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227C" w:rsidRPr="0043227C" w:rsidRDefault="0043227C" w:rsidP="0043227C">
      <w:pPr>
        <w:shd w:val="clear" w:color="auto" w:fill="FFFFFF"/>
        <w:spacing w:after="0" w:line="240" w:lineRule="auto"/>
        <w:ind w:left="4678"/>
        <w:jc w:val="right"/>
        <w:rPr>
          <w:rFonts w:ascii="Times New Roman" w:hAnsi="Times New Roman" w:cs="Times New Roman"/>
          <w:color w:val="000000"/>
          <w:sz w:val="24"/>
          <w:szCs w:val="24"/>
        </w:rPr>
      </w:pPr>
      <w:r w:rsidRPr="0043227C">
        <w:rPr>
          <w:rFonts w:ascii="Times New Roman" w:hAnsi="Times New Roman" w:cs="Times New Roman"/>
          <w:color w:val="000000"/>
          <w:sz w:val="24"/>
          <w:szCs w:val="24"/>
        </w:rPr>
        <w:t>Приложение1</w:t>
      </w:r>
    </w:p>
    <w:p w:rsidR="0043227C" w:rsidRPr="0043227C" w:rsidRDefault="0043227C" w:rsidP="0043227C">
      <w:pPr>
        <w:shd w:val="clear" w:color="auto" w:fill="FFFFFF"/>
        <w:spacing w:after="0" w:line="240" w:lineRule="auto"/>
        <w:ind w:left="4678"/>
        <w:jc w:val="right"/>
        <w:rPr>
          <w:rFonts w:ascii="Times New Roman" w:hAnsi="Times New Roman" w:cs="Times New Roman"/>
          <w:color w:val="000000"/>
          <w:sz w:val="24"/>
          <w:szCs w:val="24"/>
        </w:rPr>
      </w:pPr>
      <w:r w:rsidRPr="0043227C">
        <w:rPr>
          <w:rFonts w:ascii="Times New Roman" w:hAnsi="Times New Roman" w:cs="Times New Roman"/>
          <w:color w:val="000000"/>
          <w:sz w:val="24"/>
          <w:szCs w:val="24"/>
        </w:rPr>
        <w:t>к решению</w:t>
      </w:r>
      <w:r w:rsidRPr="0043227C">
        <w:rPr>
          <w:rFonts w:ascii="Times New Roman" w:hAnsi="Times New Roman" w:cs="Times New Roman"/>
          <w:color w:val="000000"/>
          <w:sz w:val="24"/>
          <w:szCs w:val="24"/>
        </w:rPr>
        <w:t xml:space="preserve"> совета депутатов</w:t>
      </w:r>
    </w:p>
    <w:p w:rsidR="0043227C" w:rsidRPr="0043227C" w:rsidRDefault="0043227C" w:rsidP="0043227C">
      <w:pPr>
        <w:shd w:val="clear" w:color="auto" w:fill="FFFFFF"/>
        <w:spacing w:after="0" w:line="240" w:lineRule="auto"/>
        <w:ind w:left="4678"/>
        <w:jc w:val="right"/>
        <w:rPr>
          <w:rFonts w:ascii="Times New Roman" w:hAnsi="Times New Roman" w:cs="Times New Roman"/>
          <w:color w:val="000000"/>
          <w:sz w:val="24"/>
          <w:szCs w:val="24"/>
        </w:rPr>
      </w:pPr>
      <w:r w:rsidRPr="0043227C">
        <w:rPr>
          <w:rFonts w:ascii="Times New Roman" w:hAnsi="Times New Roman" w:cs="Times New Roman"/>
          <w:color w:val="000000"/>
          <w:sz w:val="24"/>
          <w:szCs w:val="24"/>
        </w:rPr>
        <w:t>муниципального образования</w:t>
      </w:r>
    </w:p>
    <w:p w:rsidR="0043227C" w:rsidRPr="0043227C" w:rsidRDefault="0043227C" w:rsidP="0043227C">
      <w:pPr>
        <w:shd w:val="clear" w:color="auto" w:fill="FFFFFF"/>
        <w:spacing w:after="0" w:line="240" w:lineRule="auto"/>
        <w:ind w:left="4678"/>
        <w:jc w:val="right"/>
        <w:rPr>
          <w:rFonts w:ascii="Times New Roman" w:hAnsi="Times New Roman" w:cs="Times New Roman"/>
          <w:color w:val="000000"/>
          <w:sz w:val="24"/>
          <w:szCs w:val="24"/>
        </w:rPr>
      </w:pPr>
      <w:r w:rsidRPr="0043227C">
        <w:rPr>
          <w:rFonts w:ascii="Times New Roman" w:hAnsi="Times New Roman" w:cs="Times New Roman"/>
          <w:color w:val="000000"/>
          <w:sz w:val="24"/>
          <w:szCs w:val="24"/>
        </w:rPr>
        <w:t>«</w:t>
      </w:r>
      <w:r w:rsidRPr="0043227C">
        <w:rPr>
          <w:rFonts w:ascii="Times New Roman" w:hAnsi="Times New Roman" w:cs="Times New Roman"/>
          <w:sz w:val="24"/>
          <w:szCs w:val="24"/>
        </w:rPr>
        <w:t>Светогорское городское</w:t>
      </w:r>
      <w:r w:rsidRPr="0043227C">
        <w:rPr>
          <w:rFonts w:ascii="Times New Roman" w:hAnsi="Times New Roman" w:cs="Times New Roman"/>
          <w:b/>
          <w:sz w:val="24"/>
          <w:szCs w:val="24"/>
        </w:rPr>
        <w:t xml:space="preserve"> </w:t>
      </w:r>
      <w:r w:rsidRPr="0043227C">
        <w:rPr>
          <w:rFonts w:ascii="Times New Roman" w:hAnsi="Times New Roman" w:cs="Times New Roman"/>
          <w:color w:val="000000" w:themeColor="text1"/>
          <w:sz w:val="24"/>
          <w:szCs w:val="24"/>
        </w:rPr>
        <w:t>поселение</w:t>
      </w:r>
      <w:r w:rsidRPr="0043227C">
        <w:rPr>
          <w:rFonts w:ascii="Times New Roman" w:hAnsi="Times New Roman" w:cs="Times New Roman"/>
          <w:color w:val="000000"/>
          <w:sz w:val="24"/>
          <w:szCs w:val="24"/>
        </w:rPr>
        <w:t xml:space="preserve">» </w:t>
      </w:r>
    </w:p>
    <w:p w:rsidR="0043227C" w:rsidRPr="0043227C" w:rsidRDefault="0043227C" w:rsidP="0043227C">
      <w:pPr>
        <w:shd w:val="clear" w:color="auto" w:fill="FFFFFF"/>
        <w:spacing w:after="0" w:line="240" w:lineRule="auto"/>
        <w:ind w:left="4678"/>
        <w:jc w:val="right"/>
        <w:rPr>
          <w:rFonts w:ascii="Times New Roman" w:hAnsi="Times New Roman" w:cs="Times New Roman"/>
          <w:color w:val="000000"/>
          <w:sz w:val="24"/>
          <w:szCs w:val="24"/>
        </w:rPr>
      </w:pPr>
      <w:r w:rsidRPr="0043227C">
        <w:rPr>
          <w:rFonts w:ascii="Times New Roman" w:hAnsi="Times New Roman" w:cs="Times New Roman"/>
          <w:color w:val="000000"/>
          <w:sz w:val="24"/>
          <w:szCs w:val="24"/>
        </w:rPr>
        <w:t>Выборгского района Ленинградской области</w:t>
      </w:r>
    </w:p>
    <w:p w:rsidR="0043227C" w:rsidRPr="0043227C" w:rsidRDefault="0043227C" w:rsidP="0043227C">
      <w:pPr>
        <w:spacing w:after="0" w:line="240" w:lineRule="auto"/>
        <w:ind w:firstLine="709"/>
        <w:jc w:val="right"/>
        <w:rPr>
          <w:rFonts w:ascii="Times New Roman" w:hAnsi="Times New Roman" w:cs="Times New Roman"/>
          <w:color w:val="000000"/>
          <w:sz w:val="24"/>
          <w:szCs w:val="24"/>
        </w:rPr>
      </w:pPr>
      <w:r w:rsidRPr="0043227C">
        <w:rPr>
          <w:rFonts w:ascii="Times New Roman" w:hAnsi="Times New Roman" w:cs="Times New Roman"/>
          <w:color w:val="000000"/>
          <w:sz w:val="24"/>
          <w:szCs w:val="24"/>
        </w:rPr>
        <w:t>от 01 октября 2024 года № 9</w:t>
      </w:r>
    </w:p>
    <w:p w:rsidR="0043227C" w:rsidRDefault="0043227C" w:rsidP="0043227C">
      <w:pPr>
        <w:spacing w:after="0" w:line="360" w:lineRule="exact"/>
        <w:ind w:firstLine="709"/>
        <w:jc w:val="right"/>
        <w:rPr>
          <w:color w:val="000000"/>
        </w:rPr>
      </w:pPr>
    </w:p>
    <w:p w:rsidR="00B47FCC" w:rsidRPr="00B47FCC" w:rsidRDefault="00B47FCC" w:rsidP="0043227C">
      <w:pPr>
        <w:spacing w:after="0" w:line="360" w:lineRule="exact"/>
        <w:ind w:firstLine="709"/>
        <w:jc w:val="right"/>
        <w:rPr>
          <w:rFonts w:ascii="Times New Roman" w:hAnsi="Times New Roman" w:cs="Times New Roman"/>
          <w:b/>
          <w:bCs/>
          <w:sz w:val="28"/>
          <w:szCs w:val="28"/>
        </w:rPr>
      </w:pPr>
      <w:r>
        <w:rPr>
          <w:rFonts w:ascii="Times New Roman" w:hAnsi="Times New Roman" w:cs="Times New Roman"/>
          <w:b/>
          <w:bCs/>
          <w:sz w:val="28"/>
          <w:szCs w:val="28"/>
        </w:rPr>
        <w:t>ПРОЕКТ</w:t>
      </w:r>
    </w:p>
    <w:p w:rsidR="00AA5BAE" w:rsidRDefault="00AA5BAE" w:rsidP="00AA5BAE">
      <w:pPr>
        <w:spacing w:after="0" w:line="360" w:lineRule="exact"/>
        <w:ind w:firstLine="709"/>
        <w:jc w:val="right"/>
        <w:rPr>
          <w:rFonts w:ascii="Times New Roman" w:hAnsi="Times New Roman" w:cs="Times New Roman"/>
          <w:b/>
          <w:bCs/>
          <w:sz w:val="28"/>
          <w:szCs w:val="28"/>
        </w:rPr>
      </w:pPr>
      <w:r>
        <w:rPr>
          <w:rFonts w:ascii="Times New Roman" w:hAnsi="Times New Roman" w:cs="Times New Roman"/>
          <w:bCs/>
          <w:sz w:val="28"/>
          <w:szCs w:val="28"/>
        </w:rPr>
        <w:t>Принят</w:t>
      </w:r>
      <w:r>
        <w:rPr>
          <w:rFonts w:ascii="Times New Roman" w:hAnsi="Times New Roman" w:cs="Times New Roman"/>
          <w:b/>
          <w:bCs/>
          <w:sz w:val="28"/>
          <w:szCs w:val="28"/>
        </w:rPr>
        <w:t xml:space="preserve"> </w:t>
      </w:r>
    </w:p>
    <w:p w:rsidR="00AA5BAE" w:rsidRDefault="00AA5BAE" w:rsidP="00AA5BAE">
      <w:pPr>
        <w:spacing w:after="0" w:line="360" w:lineRule="exact"/>
        <w:ind w:firstLine="709"/>
        <w:jc w:val="right"/>
        <w:rPr>
          <w:rFonts w:ascii="Times New Roman" w:hAnsi="Times New Roman" w:cs="Times New Roman"/>
          <w:bCs/>
          <w:sz w:val="28"/>
          <w:szCs w:val="28"/>
        </w:rPr>
      </w:pPr>
      <w:r>
        <w:rPr>
          <w:rFonts w:ascii="Times New Roman" w:hAnsi="Times New Roman" w:cs="Times New Roman"/>
          <w:bCs/>
          <w:sz w:val="28"/>
          <w:szCs w:val="28"/>
        </w:rPr>
        <w:t>решением совета депутатов</w:t>
      </w:r>
    </w:p>
    <w:p w:rsidR="00AA5BAE" w:rsidRPr="00DA21C8"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 xml:space="preserve">муниципального образования </w:t>
      </w:r>
    </w:p>
    <w:p w:rsidR="00AA5BAE" w:rsidRPr="00DA21C8"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w:t>
      </w:r>
      <w:r w:rsidR="00B80691" w:rsidRPr="00DA21C8">
        <w:rPr>
          <w:rFonts w:ascii="Times New Roman" w:hAnsi="Times New Roman" w:cs="Times New Roman"/>
          <w:bCs/>
          <w:sz w:val="28"/>
          <w:szCs w:val="28"/>
        </w:rPr>
        <w:t>Светогорское</w:t>
      </w:r>
      <w:r w:rsidRPr="00DA21C8">
        <w:rPr>
          <w:rFonts w:ascii="Times New Roman" w:hAnsi="Times New Roman" w:cs="Times New Roman"/>
          <w:bCs/>
          <w:sz w:val="28"/>
          <w:szCs w:val="28"/>
        </w:rPr>
        <w:t xml:space="preserve"> городское поселение» </w:t>
      </w:r>
    </w:p>
    <w:p w:rsidR="00AA5BAE" w:rsidRPr="00DA21C8"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 xml:space="preserve">Выборгского района </w:t>
      </w:r>
    </w:p>
    <w:p w:rsidR="00AA5BAE"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Ленинградской области</w:t>
      </w:r>
      <w:r>
        <w:rPr>
          <w:rFonts w:ascii="Times New Roman" w:hAnsi="Times New Roman" w:cs="Times New Roman"/>
          <w:bCs/>
          <w:sz w:val="28"/>
          <w:szCs w:val="28"/>
        </w:rPr>
        <w:t xml:space="preserve"> </w:t>
      </w:r>
    </w:p>
    <w:p w:rsidR="00AA5BAE" w:rsidRDefault="00DA21C8" w:rsidP="00AA5BAE">
      <w:pPr>
        <w:spacing w:after="0" w:line="360" w:lineRule="exact"/>
        <w:ind w:firstLine="709"/>
        <w:jc w:val="right"/>
        <w:rPr>
          <w:rFonts w:ascii="Times New Roman" w:hAnsi="Times New Roman" w:cs="Times New Roman"/>
          <w:bCs/>
          <w:sz w:val="28"/>
          <w:szCs w:val="28"/>
        </w:rPr>
      </w:pPr>
      <w:r>
        <w:rPr>
          <w:rFonts w:ascii="Times New Roman" w:hAnsi="Times New Roman" w:cs="Times New Roman"/>
          <w:bCs/>
          <w:sz w:val="28"/>
          <w:szCs w:val="28"/>
        </w:rPr>
        <w:t>о</w:t>
      </w:r>
      <w:r w:rsidR="00AA5BAE">
        <w:rPr>
          <w:rFonts w:ascii="Times New Roman" w:hAnsi="Times New Roman" w:cs="Times New Roman"/>
          <w:bCs/>
          <w:sz w:val="28"/>
          <w:szCs w:val="28"/>
        </w:rPr>
        <w:t>т</w:t>
      </w:r>
      <w:r w:rsidRPr="00A64FDC">
        <w:rPr>
          <w:rFonts w:ascii="Times New Roman" w:hAnsi="Times New Roman" w:cs="Times New Roman"/>
          <w:bCs/>
          <w:sz w:val="28"/>
          <w:szCs w:val="28"/>
        </w:rPr>
        <w:t>_______</w:t>
      </w:r>
      <w:r w:rsidR="00037CEC">
        <w:rPr>
          <w:rFonts w:ascii="Times New Roman" w:hAnsi="Times New Roman" w:cs="Times New Roman"/>
          <w:bCs/>
          <w:color w:val="FF0000"/>
          <w:sz w:val="28"/>
          <w:szCs w:val="28"/>
        </w:rPr>
        <w:t>.</w:t>
      </w:r>
      <w:r w:rsidR="00AA5BAE">
        <w:rPr>
          <w:rFonts w:ascii="Times New Roman" w:hAnsi="Times New Roman" w:cs="Times New Roman"/>
          <w:bCs/>
          <w:sz w:val="28"/>
          <w:szCs w:val="28"/>
        </w:rPr>
        <w:t>2024 года № _____.</w:t>
      </w:r>
    </w:p>
    <w:p w:rsidR="00AA5BAE" w:rsidRDefault="00AA5BAE" w:rsidP="00AA5BAE">
      <w:pPr>
        <w:spacing w:after="0" w:line="360" w:lineRule="exact"/>
        <w:ind w:firstLine="709"/>
        <w:jc w:val="right"/>
        <w:rPr>
          <w:rFonts w:ascii="Times New Roman" w:hAnsi="Times New Roman" w:cs="Times New Roman"/>
          <w:bCs/>
          <w:sz w:val="28"/>
          <w:szCs w:val="28"/>
        </w:rPr>
      </w:pPr>
    </w:p>
    <w:p w:rsidR="00AA5BAE" w:rsidRDefault="00AA5BAE" w:rsidP="00AA5BAE">
      <w:pPr>
        <w:spacing w:after="0" w:line="360" w:lineRule="exact"/>
        <w:ind w:firstLine="709"/>
        <w:jc w:val="right"/>
        <w:rPr>
          <w:rFonts w:ascii="Times New Roman" w:hAnsi="Times New Roman" w:cs="Times New Roman"/>
          <w:bCs/>
          <w:sz w:val="28"/>
          <w:szCs w:val="28"/>
        </w:rPr>
      </w:pPr>
    </w:p>
    <w:p w:rsidR="00AA5BAE" w:rsidRPr="00DA21C8" w:rsidRDefault="00AA5BAE" w:rsidP="00AA5BAE">
      <w:pPr>
        <w:spacing w:after="0" w:line="360" w:lineRule="exact"/>
        <w:ind w:firstLine="709"/>
        <w:jc w:val="right"/>
        <w:rPr>
          <w:rFonts w:ascii="Times New Roman" w:hAnsi="Times New Roman" w:cs="Times New Roman"/>
          <w:bCs/>
          <w:sz w:val="28"/>
          <w:szCs w:val="28"/>
        </w:rPr>
      </w:pPr>
      <w:r>
        <w:rPr>
          <w:rFonts w:ascii="Times New Roman" w:hAnsi="Times New Roman" w:cs="Times New Roman"/>
          <w:bCs/>
          <w:sz w:val="28"/>
          <w:szCs w:val="28"/>
        </w:rPr>
        <w:t xml:space="preserve">Глава </w:t>
      </w:r>
      <w:r w:rsidRPr="00DA21C8">
        <w:rPr>
          <w:rFonts w:ascii="Times New Roman" w:hAnsi="Times New Roman" w:cs="Times New Roman"/>
          <w:bCs/>
          <w:sz w:val="28"/>
          <w:szCs w:val="28"/>
        </w:rPr>
        <w:t>муниципального образования</w:t>
      </w:r>
    </w:p>
    <w:p w:rsidR="00AA5BAE" w:rsidRPr="00DA21C8"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w:t>
      </w:r>
      <w:r w:rsidR="00B80691" w:rsidRPr="00DA21C8">
        <w:rPr>
          <w:rFonts w:ascii="Times New Roman" w:hAnsi="Times New Roman" w:cs="Times New Roman"/>
          <w:bCs/>
          <w:sz w:val="28"/>
          <w:szCs w:val="28"/>
        </w:rPr>
        <w:t>Светогорское</w:t>
      </w:r>
      <w:r w:rsidRPr="00DA21C8">
        <w:rPr>
          <w:rFonts w:ascii="Times New Roman" w:hAnsi="Times New Roman" w:cs="Times New Roman"/>
          <w:bCs/>
          <w:sz w:val="28"/>
          <w:szCs w:val="28"/>
        </w:rPr>
        <w:t xml:space="preserve"> городское поселение» </w:t>
      </w:r>
    </w:p>
    <w:p w:rsidR="00AA5BAE" w:rsidRPr="00DA21C8"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 xml:space="preserve">Выборгского района </w:t>
      </w:r>
    </w:p>
    <w:p w:rsidR="00AA5BAE" w:rsidRDefault="00AA5BAE" w:rsidP="00AA5BAE">
      <w:pPr>
        <w:spacing w:after="0" w:line="360" w:lineRule="exact"/>
        <w:ind w:firstLine="709"/>
        <w:jc w:val="right"/>
        <w:rPr>
          <w:rFonts w:ascii="Times New Roman" w:hAnsi="Times New Roman" w:cs="Times New Roman"/>
          <w:bCs/>
          <w:sz w:val="28"/>
          <w:szCs w:val="28"/>
        </w:rPr>
      </w:pPr>
      <w:r w:rsidRPr="00DA21C8">
        <w:rPr>
          <w:rFonts w:ascii="Times New Roman" w:hAnsi="Times New Roman" w:cs="Times New Roman"/>
          <w:bCs/>
          <w:sz w:val="28"/>
          <w:szCs w:val="28"/>
        </w:rPr>
        <w:t>Ленинградской области</w:t>
      </w:r>
    </w:p>
    <w:p w:rsidR="00AA5BAE" w:rsidRDefault="00AA5BAE" w:rsidP="00AA5BAE">
      <w:pPr>
        <w:spacing w:after="0" w:line="360" w:lineRule="exact"/>
        <w:ind w:firstLine="709"/>
        <w:jc w:val="right"/>
        <w:rPr>
          <w:rFonts w:ascii="Times New Roman" w:hAnsi="Times New Roman" w:cs="Times New Roman"/>
          <w:bCs/>
          <w:sz w:val="28"/>
          <w:szCs w:val="28"/>
        </w:rPr>
      </w:pPr>
    </w:p>
    <w:p w:rsidR="00AA5BAE" w:rsidRDefault="00AA5BAE" w:rsidP="00AA5BAE">
      <w:pPr>
        <w:spacing w:after="0" w:line="360" w:lineRule="exact"/>
        <w:ind w:firstLine="709"/>
        <w:jc w:val="right"/>
        <w:rPr>
          <w:rFonts w:ascii="Times New Roman" w:hAnsi="Times New Roman" w:cs="Times New Roman"/>
          <w:bCs/>
          <w:color w:val="FF0000"/>
          <w:sz w:val="28"/>
          <w:szCs w:val="28"/>
        </w:rPr>
      </w:pPr>
      <w:r>
        <w:rPr>
          <w:rFonts w:ascii="Times New Roman" w:hAnsi="Times New Roman" w:cs="Times New Roman"/>
          <w:bCs/>
          <w:sz w:val="28"/>
          <w:szCs w:val="28"/>
        </w:rPr>
        <w:t xml:space="preserve">________________ </w:t>
      </w:r>
      <w:r w:rsidR="00DA21C8" w:rsidRPr="00DA21C8">
        <w:rPr>
          <w:rFonts w:ascii="Times New Roman" w:hAnsi="Times New Roman" w:cs="Times New Roman"/>
          <w:bCs/>
          <w:sz w:val="28"/>
          <w:szCs w:val="28"/>
        </w:rPr>
        <w:t>Иванова И.В</w:t>
      </w:r>
      <w:r w:rsidR="00037CEC" w:rsidRPr="00DA21C8">
        <w:rPr>
          <w:rFonts w:ascii="Times New Roman" w:hAnsi="Times New Roman" w:cs="Times New Roman"/>
          <w:bCs/>
          <w:sz w:val="28"/>
          <w:szCs w:val="28"/>
        </w:rPr>
        <w:t>.</w:t>
      </w:r>
    </w:p>
    <w:p w:rsidR="00AA5BAE" w:rsidRDefault="00AA5BAE" w:rsidP="00AA5BAE">
      <w:pPr>
        <w:ind w:firstLine="709"/>
        <w:jc w:val="both"/>
        <w:rPr>
          <w:rFonts w:ascii="Times New Roman" w:hAnsi="Times New Roman" w:cs="Times New Roman"/>
          <w:b/>
          <w:bCs/>
          <w:sz w:val="36"/>
          <w:szCs w:val="36"/>
        </w:rPr>
      </w:pPr>
    </w:p>
    <w:p w:rsidR="00DA21C8" w:rsidRDefault="00DA21C8" w:rsidP="00AA5BAE">
      <w:pPr>
        <w:spacing w:after="0" w:line="240" w:lineRule="auto"/>
        <w:jc w:val="center"/>
        <w:rPr>
          <w:rFonts w:ascii="Times New Roman" w:hAnsi="Times New Roman" w:cs="Times New Roman"/>
          <w:b/>
          <w:bCs/>
          <w:sz w:val="32"/>
          <w:szCs w:val="32"/>
        </w:rPr>
      </w:pPr>
    </w:p>
    <w:p w:rsidR="00AA5BAE" w:rsidRDefault="00AA5BAE" w:rsidP="00AA5BAE">
      <w:pPr>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Устав</w:t>
      </w:r>
    </w:p>
    <w:p w:rsidR="00AA5BAE" w:rsidRPr="00B56094" w:rsidRDefault="00B80691" w:rsidP="00AA5BAE">
      <w:pPr>
        <w:spacing w:after="0" w:line="240" w:lineRule="auto"/>
        <w:jc w:val="center"/>
        <w:rPr>
          <w:rFonts w:ascii="Times New Roman" w:hAnsi="Times New Roman" w:cs="Times New Roman"/>
          <w:b/>
          <w:bCs/>
          <w:sz w:val="32"/>
          <w:szCs w:val="32"/>
        </w:rPr>
      </w:pPr>
      <w:proofErr w:type="spellStart"/>
      <w:r w:rsidRPr="00B56094">
        <w:rPr>
          <w:rFonts w:ascii="Times New Roman" w:hAnsi="Times New Roman" w:cs="Times New Roman"/>
          <w:b/>
          <w:bCs/>
          <w:sz w:val="32"/>
          <w:szCs w:val="32"/>
        </w:rPr>
        <w:t>Светогорского</w:t>
      </w:r>
      <w:proofErr w:type="spellEnd"/>
      <w:r w:rsidR="00AA5BAE" w:rsidRPr="00B56094">
        <w:rPr>
          <w:rFonts w:ascii="Times New Roman" w:hAnsi="Times New Roman" w:cs="Times New Roman"/>
          <w:b/>
          <w:bCs/>
          <w:sz w:val="32"/>
          <w:szCs w:val="32"/>
        </w:rPr>
        <w:t xml:space="preserve"> городского поселения</w:t>
      </w:r>
    </w:p>
    <w:p w:rsidR="00AA5BAE" w:rsidRDefault="00AA5BAE" w:rsidP="00AA5BAE">
      <w:pPr>
        <w:spacing w:after="0" w:line="240" w:lineRule="auto"/>
        <w:jc w:val="center"/>
        <w:rPr>
          <w:rFonts w:ascii="Times New Roman" w:hAnsi="Times New Roman" w:cs="Times New Roman"/>
          <w:b/>
          <w:bCs/>
          <w:sz w:val="32"/>
          <w:szCs w:val="32"/>
        </w:rPr>
      </w:pPr>
      <w:r w:rsidRPr="00B56094">
        <w:rPr>
          <w:rFonts w:ascii="Times New Roman" w:hAnsi="Times New Roman" w:cs="Times New Roman"/>
          <w:b/>
          <w:bCs/>
          <w:sz w:val="32"/>
          <w:szCs w:val="32"/>
        </w:rPr>
        <w:t>В</w:t>
      </w:r>
      <w:r>
        <w:rPr>
          <w:rFonts w:ascii="Times New Roman" w:hAnsi="Times New Roman" w:cs="Times New Roman"/>
          <w:b/>
          <w:bCs/>
          <w:sz w:val="32"/>
          <w:szCs w:val="32"/>
        </w:rPr>
        <w:t>ыборгского муниципального района</w:t>
      </w:r>
    </w:p>
    <w:p w:rsidR="00AA5BAE" w:rsidRDefault="00AA5BAE" w:rsidP="00AA5BAE">
      <w:pPr>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Ленинградской области</w:t>
      </w:r>
    </w:p>
    <w:p w:rsidR="00AA5BAE" w:rsidRDefault="00AA5BAE" w:rsidP="00AA5BAE">
      <w:pPr>
        <w:spacing w:after="0" w:line="240" w:lineRule="auto"/>
        <w:jc w:val="center"/>
        <w:rPr>
          <w:rFonts w:ascii="Times New Roman" w:hAnsi="Times New Roman" w:cs="Times New Roman"/>
          <w:b/>
          <w:bCs/>
          <w:sz w:val="32"/>
          <w:szCs w:val="32"/>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240" w:lineRule="auto"/>
        <w:jc w:val="center"/>
        <w:rPr>
          <w:rFonts w:ascii="Times New Roman" w:hAnsi="Times New Roman" w:cs="Times New Roman"/>
          <w:bCs/>
          <w:color w:val="000000" w:themeColor="text1"/>
          <w:sz w:val="28"/>
          <w:szCs w:val="28"/>
        </w:rPr>
      </w:pPr>
    </w:p>
    <w:p w:rsidR="00AA5BAE" w:rsidRDefault="00AA5BAE" w:rsidP="00AA5BAE">
      <w:pPr>
        <w:spacing w:after="0" w:line="360" w:lineRule="exact"/>
        <w:ind w:firstLine="709"/>
        <w:jc w:val="center"/>
        <w:rPr>
          <w:rFonts w:ascii="Times New Roman" w:hAnsi="Times New Roman" w:cs="Times New Roman"/>
          <w:b/>
          <w:bCs/>
          <w:sz w:val="24"/>
          <w:szCs w:val="24"/>
        </w:rPr>
      </w:pPr>
      <w:r>
        <w:rPr>
          <w:rFonts w:ascii="Times New Roman" w:hAnsi="Times New Roman" w:cs="Times New Roman"/>
          <w:b/>
          <w:bCs/>
          <w:sz w:val="24"/>
          <w:szCs w:val="24"/>
        </w:rPr>
        <w:t>2024</w:t>
      </w:r>
    </w:p>
    <w:p w:rsidR="00AA5BAE" w:rsidRDefault="00DA21C8" w:rsidP="00AA5BAE">
      <w:pPr>
        <w:spacing w:after="0" w:line="360" w:lineRule="exact"/>
        <w:ind w:firstLine="709"/>
        <w:jc w:val="both"/>
        <w:rPr>
          <w:rFonts w:ascii="Times New Roman" w:hAnsi="Times New Roman" w:cs="Times New Roman"/>
          <w:bCs/>
          <w:sz w:val="28"/>
          <w:szCs w:val="28"/>
        </w:rPr>
      </w:pPr>
      <w:bookmarkStart w:id="0" w:name="_GoBack"/>
      <w:bookmarkEnd w:id="0"/>
      <w:r>
        <w:rPr>
          <w:rFonts w:ascii="Times New Roman" w:hAnsi="Times New Roman" w:cs="Times New Roman"/>
          <w:bCs/>
          <w:sz w:val="28"/>
          <w:szCs w:val="28"/>
        </w:rPr>
        <w:lastRenderedPageBreak/>
        <w:t>Настоящий у</w:t>
      </w:r>
      <w:r w:rsidR="00AA5BAE">
        <w:rPr>
          <w:rFonts w:ascii="Times New Roman" w:hAnsi="Times New Roman" w:cs="Times New Roman"/>
          <w:bCs/>
          <w:sz w:val="28"/>
          <w:szCs w:val="28"/>
        </w:rPr>
        <w:t xml:space="preserve">став </w:t>
      </w:r>
      <w:proofErr w:type="spellStart"/>
      <w:r w:rsidR="00B80691" w:rsidRPr="00B80691">
        <w:rPr>
          <w:rFonts w:ascii="Times New Roman" w:hAnsi="Times New Roman" w:cs="Times New Roman"/>
          <w:bCs/>
          <w:sz w:val="28"/>
          <w:szCs w:val="28"/>
        </w:rPr>
        <w:t>Светогорского</w:t>
      </w:r>
      <w:proofErr w:type="spellEnd"/>
      <w:r w:rsidR="00AA5BAE">
        <w:rPr>
          <w:rFonts w:ascii="Times New Roman" w:hAnsi="Times New Roman" w:cs="Times New Roman"/>
          <w:bCs/>
          <w:sz w:val="28"/>
          <w:szCs w:val="28"/>
        </w:rPr>
        <w:t xml:space="preserve"> городского поселения Выборгского</w:t>
      </w:r>
      <w:r w:rsidR="00AA5BAE">
        <w:rPr>
          <w:rFonts w:ascii="Times New Roman" w:hAnsi="Times New Roman" w:cs="Times New Roman"/>
          <w:b/>
          <w:bCs/>
          <w:sz w:val="28"/>
          <w:szCs w:val="28"/>
        </w:rPr>
        <w:t xml:space="preserve"> </w:t>
      </w:r>
      <w:r w:rsidR="00AA5BAE">
        <w:rPr>
          <w:rFonts w:ascii="Times New Roman" w:hAnsi="Times New Roman" w:cs="Times New Roman"/>
          <w:bCs/>
          <w:sz w:val="28"/>
          <w:szCs w:val="28"/>
        </w:rPr>
        <w:t xml:space="preserve">муниципального района </w:t>
      </w:r>
      <w:r>
        <w:rPr>
          <w:rFonts w:ascii="Times New Roman" w:hAnsi="Times New Roman" w:cs="Times New Roman"/>
          <w:bCs/>
          <w:sz w:val="28"/>
          <w:szCs w:val="28"/>
        </w:rPr>
        <w:t>Ленинградской области (далее – у</w:t>
      </w:r>
      <w:r w:rsidR="00AA5BAE">
        <w:rPr>
          <w:rFonts w:ascii="Times New Roman" w:hAnsi="Times New Roman" w:cs="Times New Roman"/>
          <w:bCs/>
          <w:sz w:val="28"/>
          <w:szCs w:val="28"/>
        </w:rPr>
        <w:t xml:space="preserve">став) в соответствии с Конституцией Российской Федерации, федеральными законами Российской Федерации, Уставом Ленинградской области и законами Ленинградской области устанавливает общие правовые, организационные и экономические принципы организации местного самоуправления, порядок организации местного самоуправления на территории </w:t>
      </w:r>
      <w:proofErr w:type="spellStart"/>
      <w:r w:rsidR="00B80691" w:rsidRPr="00B80691">
        <w:rPr>
          <w:rFonts w:ascii="Times New Roman" w:hAnsi="Times New Roman" w:cs="Times New Roman"/>
          <w:bCs/>
          <w:sz w:val="28"/>
          <w:szCs w:val="28"/>
        </w:rPr>
        <w:t>Светогорского</w:t>
      </w:r>
      <w:proofErr w:type="spellEnd"/>
      <w:r w:rsidR="00AA5BAE" w:rsidRPr="00B80691">
        <w:rPr>
          <w:rFonts w:ascii="Times New Roman" w:hAnsi="Times New Roman" w:cs="Times New Roman"/>
          <w:bCs/>
          <w:sz w:val="28"/>
          <w:szCs w:val="28"/>
        </w:rPr>
        <w:t xml:space="preserve"> </w:t>
      </w:r>
      <w:r w:rsidR="00AA5BAE">
        <w:rPr>
          <w:rFonts w:ascii="Times New Roman" w:hAnsi="Times New Roman" w:cs="Times New Roman"/>
          <w:bCs/>
          <w:sz w:val="28"/>
          <w:szCs w:val="28"/>
        </w:rPr>
        <w:t>городского поселения Выборгского</w:t>
      </w:r>
      <w:r w:rsidR="00AA5BAE">
        <w:rPr>
          <w:rFonts w:ascii="Times New Roman" w:hAnsi="Times New Roman" w:cs="Times New Roman"/>
          <w:b/>
          <w:bCs/>
          <w:sz w:val="28"/>
          <w:szCs w:val="28"/>
        </w:rPr>
        <w:t xml:space="preserve"> </w:t>
      </w:r>
      <w:r w:rsidR="00AA5BAE">
        <w:rPr>
          <w:rFonts w:ascii="Times New Roman" w:hAnsi="Times New Roman" w:cs="Times New Roman"/>
          <w:bCs/>
          <w:sz w:val="28"/>
          <w:szCs w:val="28"/>
        </w:rPr>
        <w:t>муниципального района Ленинградской области, исходя из интересов населения муниципального образования, его исторических и иных местных традиций, определяет государственные гарантии его осуществления.</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AA5BAE" w:rsidP="00AA5BAE">
      <w:pPr>
        <w:spacing w:after="0" w:line="360" w:lineRule="exact"/>
        <w:ind w:firstLine="709"/>
        <w:jc w:val="center"/>
        <w:rPr>
          <w:rFonts w:ascii="Times New Roman" w:hAnsi="Times New Roman" w:cs="Times New Roman"/>
          <w:b/>
          <w:bCs/>
          <w:sz w:val="28"/>
          <w:szCs w:val="28"/>
        </w:rPr>
      </w:pPr>
      <w:r>
        <w:rPr>
          <w:rFonts w:ascii="Times New Roman" w:hAnsi="Times New Roman" w:cs="Times New Roman"/>
          <w:b/>
          <w:bCs/>
          <w:sz w:val="28"/>
          <w:szCs w:val="28"/>
        </w:rPr>
        <w:t>Глава 1. Общие положения</w:t>
      </w:r>
    </w:p>
    <w:p w:rsidR="00AA5BAE" w:rsidRDefault="00AA5BAE" w:rsidP="00AA5BAE">
      <w:pPr>
        <w:spacing w:after="0" w:line="360" w:lineRule="exact"/>
        <w:ind w:firstLine="709"/>
        <w:jc w:val="both"/>
        <w:rPr>
          <w:rFonts w:ascii="Times New Roman" w:hAnsi="Times New Roman" w:cs="Times New Roman"/>
          <w:b/>
          <w:bCs/>
          <w:sz w:val="28"/>
          <w:szCs w:val="28"/>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1. Наименование и статус муниципального образования, наименование органов местного самоуправления</w:t>
      </w:r>
    </w:p>
    <w:p w:rsidR="00AA5BAE" w:rsidRDefault="00AA5BAE" w:rsidP="00AA5BAE">
      <w:pPr>
        <w:spacing w:after="0" w:line="360" w:lineRule="exact"/>
        <w:ind w:firstLine="709"/>
        <w:jc w:val="both"/>
        <w:rPr>
          <w:rFonts w:ascii="Times New Roman" w:hAnsi="Times New Roman" w:cs="Times New Roman"/>
          <w:b/>
          <w:bCs/>
          <w:sz w:val="28"/>
          <w:szCs w:val="28"/>
        </w:rPr>
      </w:pPr>
    </w:p>
    <w:p w:rsidR="00AA5BAE" w:rsidRPr="0078568B" w:rsidRDefault="00B80691" w:rsidP="0078568B">
      <w:pPr>
        <w:pStyle w:val="af7"/>
        <w:numPr>
          <w:ilvl w:val="0"/>
          <w:numId w:val="5"/>
        </w:numPr>
        <w:spacing w:line="360" w:lineRule="exact"/>
        <w:ind w:left="0" w:firstLine="425"/>
        <w:rPr>
          <w:rFonts w:cs="Times New Roman"/>
          <w:bCs/>
          <w:sz w:val="28"/>
          <w:szCs w:val="28"/>
        </w:rPr>
      </w:pPr>
      <w:r w:rsidRPr="0078568B">
        <w:rPr>
          <w:rFonts w:cs="Times New Roman"/>
          <w:bCs/>
          <w:sz w:val="28"/>
          <w:szCs w:val="28"/>
        </w:rPr>
        <w:t xml:space="preserve">Муниципальное образование Светогорское </w:t>
      </w:r>
      <w:r w:rsidR="00AA5BAE" w:rsidRPr="0078568B">
        <w:rPr>
          <w:rFonts w:cs="Times New Roman"/>
          <w:bCs/>
          <w:sz w:val="28"/>
          <w:szCs w:val="28"/>
        </w:rPr>
        <w:t>городское поселение Выборгского муниципального района Ленинградской области имеет полное и сокращенное официальное наименование.</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Полное официальное наименование муниципального образования - </w:t>
      </w:r>
      <w:r w:rsidR="00B80691" w:rsidRPr="00B80691">
        <w:rPr>
          <w:rFonts w:ascii="Times New Roman" w:hAnsi="Times New Roman" w:cs="Times New Roman"/>
          <w:bCs/>
          <w:sz w:val="28"/>
          <w:szCs w:val="28"/>
        </w:rPr>
        <w:t>Светогорское</w:t>
      </w:r>
      <w:r>
        <w:rPr>
          <w:rFonts w:ascii="Times New Roman" w:hAnsi="Times New Roman" w:cs="Times New Roman"/>
          <w:bCs/>
          <w:sz w:val="28"/>
          <w:szCs w:val="28"/>
        </w:rPr>
        <w:t xml:space="preserve"> городское поселение Выборгского муниципального района Ленинградской области (далее - муниципальное образование).</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Сокращенное наименование муниципального образования - </w:t>
      </w:r>
      <w:r w:rsidR="00B80691" w:rsidRPr="00B80691">
        <w:rPr>
          <w:rFonts w:ascii="Times New Roman" w:hAnsi="Times New Roman" w:cs="Times New Roman"/>
          <w:bCs/>
          <w:sz w:val="28"/>
          <w:szCs w:val="28"/>
        </w:rPr>
        <w:t>Светогорское</w:t>
      </w:r>
      <w:r>
        <w:rPr>
          <w:rFonts w:ascii="Times New Roman" w:hAnsi="Times New Roman" w:cs="Times New Roman"/>
          <w:b/>
          <w:bCs/>
          <w:color w:val="FF0000"/>
          <w:sz w:val="32"/>
          <w:szCs w:val="32"/>
        </w:rPr>
        <w:t xml:space="preserve"> </w:t>
      </w:r>
      <w:r>
        <w:rPr>
          <w:rFonts w:ascii="Times New Roman" w:hAnsi="Times New Roman" w:cs="Times New Roman"/>
          <w:bCs/>
          <w:sz w:val="28"/>
          <w:szCs w:val="28"/>
        </w:rPr>
        <w:t>городское поселение.</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Допускается использование сокращенной формы наименования </w:t>
      </w:r>
      <w:proofErr w:type="spellStart"/>
      <w:r w:rsidR="00B80691" w:rsidRPr="00B80691">
        <w:rPr>
          <w:rFonts w:ascii="Times New Roman" w:hAnsi="Times New Roman" w:cs="Times New Roman"/>
          <w:sz w:val="28"/>
          <w:szCs w:val="28"/>
        </w:rPr>
        <w:t>Светогорского</w:t>
      </w:r>
      <w:proofErr w:type="spellEnd"/>
      <w:r w:rsidR="00B80691">
        <w:rPr>
          <w:rFonts w:ascii="Times New Roman" w:hAnsi="Times New Roman" w:cs="Times New Roman"/>
          <w:color w:val="FF0000"/>
          <w:sz w:val="28"/>
          <w:szCs w:val="28"/>
        </w:rPr>
        <w:t xml:space="preserve"> </w:t>
      </w:r>
      <w:r>
        <w:rPr>
          <w:rFonts w:ascii="Times New Roman" w:hAnsi="Times New Roman" w:cs="Times New Roman"/>
          <w:sz w:val="28"/>
          <w:szCs w:val="28"/>
        </w:rPr>
        <w:t>городского поселения</w:t>
      </w:r>
      <w:r>
        <w:rPr>
          <w:rFonts w:ascii="Times New Roman" w:hAnsi="Times New Roman" w:cs="Times New Roman"/>
          <w:bCs/>
          <w:sz w:val="28"/>
          <w:szCs w:val="28"/>
        </w:rPr>
        <w:t xml:space="preserve"> в официальных символах </w:t>
      </w:r>
      <w:proofErr w:type="spellStart"/>
      <w:r w:rsidR="00B80691" w:rsidRPr="00B80691">
        <w:rPr>
          <w:rFonts w:ascii="Times New Roman" w:hAnsi="Times New Roman" w:cs="Times New Roman"/>
          <w:sz w:val="28"/>
          <w:szCs w:val="28"/>
        </w:rPr>
        <w:t>Светогорского</w:t>
      </w:r>
      <w:proofErr w:type="spellEnd"/>
      <w:r>
        <w:rPr>
          <w:rFonts w:ascii="Times New Roman" w:hAnsi="Times New Roman" w:cs="Times New Roman"/>
          <w:bCs/>
          <w:color w:val="FF0000"/>
          <w:sz w:val="28"/>
          <w:szCs w:val="28"/>
        </w:rPr>
        <w:t xml:space="preserve"> </w:t>
      </w:r>
      <w:r>
        <w:rPr>
          <w:rFonts w:ascii="Times New Roman" w:hAnsi="Times New Roman" w:cs="Times New Roman"/>
          <w:sz w:val="28"/>
          <w:szCs w:val="28"/>
        </w:rPr>
        <w:t>городского поселения</w:t>
      </w:r>
      <w:r>
        <w:rPr>
          <w:rFonts w:ascii="Times New Roman" w:hAnsi="Times New Roman" w:cs="Times New Roman"/>
          <w:bCs/>
          <w:sz w:val="28"/>
          <w:szCs w:val="28"/>
        </w:rPr>
        <w:t>, наименованиях органов местного самоуправления, выборных и иных должностных лиц местного самоуправления, а также в иных случаях, каса</w:t>
      </w:r>
      <w:r w:rsidR="00B80691">
        <w:rPr>
          <w:rFonts w:ascii="Times New Roman" w:hAnsi="Times New Roman" w:cs="Times New Roman"/>
          <w:bCs/>
          <w:sz w:val="28"/>
          <w:szCs w:val="28"/>
        </w:rPr>
        <w:t xml:space="preserve">ющихся осуществления населением </w:t>
      </w:r>
      <w:proofErr w:type="spellStart"/>
      <w:r w:rsidR="00B80691" w:rsidRPr="00B80691">
        <w:rPr>
          <w:rFonts w:ascii="Times New Roman" w:hAnsi="Times New Roman" w:cs="Times New Roman"/>
          <w:sz w:val="28"/>
          <w:szCs w:val="28"/>
        </w:rPr>
        <w:t>Светогорского</w:t>
      </w:r>
      <w:proofErr w:type="spellEnd"/>
      <w:r>
        <w:rPr>
          <w:rFonts w:ascii="Times New Roman" w:hAnsi="Times New Roman" w:cs="Times New Roman"/>
          <w:bCs/>
          <w:sz w:val="28"/>
          <w:szCs w:val="28"/>
        </w:rPr>
        <w:t xml:space="preserve"> городского поселения местного самоуправления.</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00D74E24">
        <w:rPr>
          <w:rFonts w:ascii="Times New Roman" w:hAnsi="Times New Roman" w:cs="Times New Roman"/>
          <w:sz w:val="28"/>
          <w:szCs w:val="28"/>
        </w:rPr>
        <w:t>Светогорское</w:t>
      </w:r>
      <w:r>
        <w:rPr>
          <w:rFonts w:ascii="Times New Roman" w:hAnsi="Times New Roman" w:cs="Times New Roman"/>
          <w:b/>
          <w:bCs/>
          <w:color w:val="FF0000"/>
          <w:sz w:val="36"/>
          <w:szCs w:val="36"/>
        </w:rPr>
        <w:t xml:space="preserve"> </w:t>
      </w:r>
      <w:r>
        <w:rPr>
          <w:rFonts w:ascii="Times New Roman" w:hAnsi="Times New Roman" w:cs="Times New Roman"/>
          <w:bCs/>
          <w:sz w:val="28"/>
          <w:szCs w:val="28"/>
        </w:rPr>
        <w:t>городское поселение в соответствии с законодательством Ленинградской области наделено статусом городского поселения, входящим в состав Выборгского муниципального района Ленинградской области.</w:t>
      </w:r>
    </w:p>
    <w:p w:rsidR="00DA21C8" w:rsidRDefault="00AA5BAE" w:rsidP="00DA21C8">
      <w:pPr>
        <w:autoSpaceDE w:val="0"/>
        <w:autoSpaceDN w:val="0"/>
        <w:adjustRightInd w:val="0"/>
        <w:spacing w:after="0" w:line="240" w:lineRule="auto"/>
        <w:ind w:firstLine="709"/>
        <w:jc w:val="both"/>
        <w:rPr>
          <w:rFonts w:ascii="Times New Roman" w:hAnsi="Times New Roman" w:cs="Times New Roman"/>
          <w:sz w:val="28"/>
          <w:szCs w:val="28"/>
        </w:rPr>
      </w:pPr>
      <w:r w:rsidRPr="00E922DF">
        <w:rPr>
          <w:rFonts w:ascii="Times New Roman" w:hAnsi="Times New Roman" w:cs="Times New Roman"/>
          <w:sz w:val="28"/>
          <w:szCs w:val="28"/>
        </w:rPr>
        <w:t>3</w:t>
      </w:r>
      <w:r w:rsidRPr="00D833A8">
        <w:rPr>
          <w:rFonts w:ascii="Times New Roman" w:hAnsi="Times New Roman" w:cs="Times New Roman"/>
          <w:color w:val="C00000"/>
          <w:sz w:val="28"/>
          <w:szCs w:val="28"/>
        </w:rPr>
        <w:t xml:space="preserve">. </w:t>
      </w:r>
      <w:r w:rsidR="00DA21C8">
        <w:rPr>
          <w:rFonts w:ascii="Times New Roman" w:hAnsi="Times New Roman" w:cs="Times New Roman"/>
          <w:sz w:val="28"/>
          <w:szCs w:val="28"/>
        </w:rPr>
        <w:t>В соответствии с областным законом Ленинградской области от 31 марта 2005 года N 21-оз «О наименованиях органов местного самоуправления в Ленинградской области» органы местного самоуправления Выборгского муниципального района имеют следующие наименования:</w:t>
      </w:r>
    </w:p>
    <w:p w:rsidR="00DA21C8" w:rsidRDefault="00DA21C8" w:rsidP="00DA21C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 представительный орган муниципального района имеет наименование «совет депутатов» с указанием на наименование муниципального образования;</w:t>
      </w:r>
    </w:p>
    <w:p w:rsidR="00DA21C8" w:rsidRDefault="00DA21C8" w:rsidP="00DA21C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глава муниципального района имеет наименование «глава» с указанием на наименование муниципального образования;</w:t>
      </w:r>
    </w:p>
    <w:p w:rsidR="00DA21C8" w:rsidRDefault="00DA21C8" w:rsidP="00DA21C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местная администрация муниципального района имеет наименование «администрация» с указанием на наименование муниципального образования</w:t>
      </w:r>
    </w:p>
    <w:p w:rsidR="00AA5BAE" w:rsidRDefault="00AA5BAE" w:rsidP="00DA21C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w:t>
      </w:r>
      <w:r>
        <w:rPr>
          <w:rFonts w:ascii="Times New Roman" w:hAnsi="Times New Roman" w:cs="Times New Roman"/>
          <w:bCs/>
          <w:color w:val="0070C0"/>
          <w:sz w:val="28"/>
          <w:szCs w:val="28"/>
        </w:rPr>
        <w:t xml:space="preserve"> </w:t>
      </w:r>
      <w:r>
        <w:rPr>
          <w:rFonts w:ascii="Times New Roman" w:hAnsi="Times New Roman" w:cs="Times New Roman"/>
          <w:bCs/>
          <w:sz w:val="28"/>
          <w:szCs w:val="28"/>
        </w:rPr>
        <w:t>Органы местного самоуправления муниципального образования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территории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2. Правовая основа осуществления местного самоуправления</w:t>
      </w:r>
    </w:p>
    <w:p w:rsidR="00AA5BAE" w:rsidRDefault="00AA5BAE" w:rsidP="00AA5BAE">
      <w:pPr>
        <w:spacing w:after="0" w:line="360" w:lineRule="exact"/>
        <w:ind w:firstLine="708"/>
        <w:jc w:val="both"/>
        <w:rPr>
          <w:rFonts w:ascii="Times New Roman" w:hAnsi="Times New Roman" w:cs="Times New Roman"/>
          <w:bCs/>
          <w:sz w:val="28"/>
          <w:szCs w:val="28"/>
        </w:rPr>
      </w:pPr>
    </w:p>
    <w:p w:rsidR="00AA5BAE" w:rsidRDefault="00AA5BAE" w:rsidP="00AA5BAE">
      <w:pPr>
        <w:spacing w:after="0" w:line="360" w:lineRule="exact"/>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1. Местное самоуправление на территории </w:t>
      </w:r>
      <w:proofErr w:type="spellStart"/>
      <w:r w:rsidR="00D833A8" w:rsidRPr="00D833A8">
        <w:rPr>
          <w:rFonts w:ascii="Times New Roman" w:hAnsi="Times New Roman" w:cs="Times New Roman"/>
          <w:bCs/>
          <w:sz w:val="28"/>
          <w:szCs w:val="28"/>
        </w:rPr>
        <w:t>Светогорского</w:t>
      </w:r>
      <w:proofErr w:type="spellEnd"/>
      <w:r>
        <w:rPr>
          <w:rFonts w:ascii="Times New Roman" w:hAnsi="Times New Roman" w:cs="Times New Roman"/>
          <w:bCs/>
          <w:color w:val="FF0000"/>
          <w:sz w:val="28"/>
          <w:szCs w:val="28"/>
        </w:rPr>
        <w:t xml:space="preserve"> </w:t>
      </w:r>
      <w:r>
        <w:rPr>
          <w:rFonts w:ascii="Times New Roman" w:hAnsi="Times New Roman" w:cs="Times New Roman"/>
          <w:bCs/>
          <w:sz w:val="28"/>
          <w:szCs w:val="28"/>
        </w:rPr>
        <w:t>городского поселения осуществляется в соответствии с Конституцией Российской Федерации, федеральными законами, иными нормативными правовыми актами Российской Федерации, Уставом Ленинградской области, законами Ленинградской области и иными нормативными правовыми актами Ле</w:t>
      </w:r>
      <w:r w:rsidR="00C75E32">
        <w:rPr>
          <w:rFonts w:ascii="Times New Roman" w:hAnsi="Times New Roman" w:cs="Times New Roman"/>
          <w:bCs/>
          <w:sz w:val="28"/>
          <w:szCs w:val="28"/>
        </w:rPr>
        <w:t>нинградской области, настоящим у</w:t>
      </w:r>
      <w:r>
        <w:rPr>
          <w:rFonts w:ascii="Times New Roman" w:hAnsi="Times New Roman" w:cs="Times New Roman"/>
          <w:bCs/>
          <w:sz w:val="28"/>
          <w:szCs w:val="28"/>
        </w:rPr>
        <w:t>ставом и иными муниципальными правовыми актами исходя из интересов населения с учётом исторических и иных местных традиций.</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2. Правовую о</w:t>
      </w:r>
      <w:r w:rsidR="00D833A8">
        <w:rPr>
          <w:rFonts w:ascii="Times New Roman" w:hAnsi="Times New Roman" w:cs="Times New Roman"/>
          <w:bCs/>
          <w:sz w:val="28"/>
          <w:szCs w:val="28"/>
        </w:rPr>
        <w:t>снову местного самоуправления в Светогорском</w:t>
      </w:r>
      <w:r>
        <w:rPr>
          <w:rFonts w:ascii="Times New Roman" w:hAnsi="Times New Roman" w:cs="Times New Roman"/>
          <w:bCs/>
          <w:sz w:val="28"/>
          <w:szCs w:val="28"/>
        </w:rPr>
        <w:t xml:space="preserve"> городском поселении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федеральные законы, издаваемые в соответствии с ними иные нормативные право</w:t>
      </w:r>
      <w:r w:rsidR="00C75E32">
        <w:rPr>
          <w:rFonts w:ascii="Times New Roman" w:hAnsi="Times New Roman" w:cs="Times New Roman"/>
          <w:bCs/>
          <w:sz w:val="28"/>
          <w:szCs w:val="28"/>
        </w:rPr>
        <w:t>вые акты Российской Федерации, У</w:t>
      </w:r>
      <w:r>
        <w:rPr>
          <w:rFonts w:ascii="Times New Roman" w:hAnsi="Times New Roman" w:cs="Times New Roman"/>
          <w:bCs/>
          <w:sz w:val="28"/>
          <w:szCs w:val="28"/>
        </w:rPr>
        <w:t>став Ленинградской области, законы Ленинградской области и иные нормативные правовые акты Ле</w:t>
      </w:r>
      <w:r w:rsidR="00C75E32">
        <w:rPr>
          <w:rFonts w:ascii="Times New Roman" w:hAnsi="Times New Roman" w:cs="Times New Roman"/>
          <w:bCs/>
          <w:sz w:val="28"/>
          <w:szCs w:val="28"/>
        </w:rPr>
        <w:t>нинградской области, настоящий у</w:t>
      </w:r>
      <w:r>
        <w:rPr>
          <w:rFonts w:ascii="Times New Roman" w:hAnsi="Times New Roman" w:cs="Times New Roman"/>
          <w:bCs/>
          <w:sz w:val="28"/>
          <w:szCs w:val="28"/>
        </w:rPr>
        <w:t xml:space="preserve">став, решения, принятые на местных референдумах и сходах граждан, иные муниципальные правовые акты </w:t>
      </w:r>
      <w:proofErr w:type="spellStart"/>
      <w:r w:rsidR="00D833A8" w:rsidRPr="00D833A8">
        <w:rPr>
          <w:rFonts w:ascii="Times New Roman" w:hAnsi="Times New Roman" w:cs="Times New Roman"/>
          <w:bCs/>
          <w:sz w:val="28"/>
          <w:szCs w:val="28"/>
        </w:rPr>
        <w:t>Светогорского</w:t>
      </w:r>
      <w:proofErr w:type="spellEnd"/>
      <w:r>
        <w:rPr>
          <w:rFonts w:ascii="Times New Roman" w:hAnsi="Times New Roman" w:cs="Times New Roman"/>
          <w:bCs/>
          <w:color w:val="FF0000"/>
          <w:sz w:val="28"/>
          <w:szCs w:val="28"/>
        </w:rPr>
        <w:t xml:space="preserve"> </w:t>
      </w:r>
      <w:r>
        <w:rPr>
          <w:rFonts w:ascii="Times New Roman" w:hAnsi="Times New Roman" w:cs="Times New Roman"/>
          <w:bCs/>
          <w:sz w:val="28"/>
          <w:szCs w:val="28"/>
        </w:rPr>
        <w:t>городского поселе</w:t>
      </w:r>
      <w:r w:rsidR="00C75E32">
        <w:rPr>
          <w:rFonts w:ascii="Times New Roman" w:hAnsi="Times New Roman" w:cs="Times New Roman"/>
          <w:bCs/>
          <w:sz w:val="28"/>
          <w:szCs w:val="28"/>
        </w:rPr>
        <w:t>ния, предусмотренные настоящим у</w:t>
      </w:r>
      <w:r>
        <w:rPr>
          <w:rFonts w:ascii="Times New Roman" w:hAnsi="Times New Roman" w:cs="Times New Roman"/>
          <w:bCs/>
          <w:sz w:val="28"/>
          <w:szCs w:val="28"/>
        </w:rPr>
        <w:t>ставом.</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3. Территориальное устройство муниципального образования</w:t>
      </w:r>
    </w:p>
    <w:p w:rsidR="00AA5BAE" w:rsidRDefault="00AA5BAE" w:rsidP="00AA5BAE">
      <w:pPr>
        <w:spacing w:after="0" w:line="360" w:lineRule="exact"/>
        <w:ind w:firstLine="708"/>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 xml:space="preserve">1. Границы </w:t>
      </w:r>
      <w:proofErr w:type="spellStart"/>
      <w:r w:rsidR="007171F3" w:rsidRPr="007171F3">
        <w:rPr>
          <w:rFonts w:ascii="Times New Roman" w:hAnsi="Times New Roman" w:cs="Times New Roman"/>
          <w:sz w:val="28"/>
          <w:szCs w:val="28"/>
        </w:rPr>
        <w:t>Светогорского</w:t>
      </w:r>
      <w:proofErr w:type="spellEnd"/>
      <w:r>
        <w:rPr>
          <w:rFonts w:ascii="Times New Roman" w:hAnsi="Times New Roman" w:cs="Times New Roman"/>
          <w:color w:val="FF0000"/>
          <w:sz w:val="28"/>
          <w:szCs w:val="28"/>
        </w:rPr>
        <w:t xml:space="preserve"> </w:t>
      </w:r>
      <w:r>
        <w:rPr>
          <w:rFonts w:ascii="Times New Roman" w:hAnsi="Times New Roman" w:cs="Times New Roman"/>
          <w:sz w:val="28"/>
          <w:szCs w:val="28"/>
        </w:rPr>
        <w:t>городского поселения установлены законом Ленинградской области от 15 июня 2010 года № 32-оз «Об административно-</w:t>
      </w:r>
      <w:r>
        <w:rPr>
          <w:rFonts w:ascii="Times New Roman" w:hAnsi="Times New Roman" w:cs="Times New Roman"/>
          <w:sz w:val="28"/>
          <w:szCs w:val="28"/>
        </w:rPr>
        <w:lastRenderedPageBreak/>
        <w:t>территориальном устройстве Ленинградской области и порядке его изменения».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2. В состав территории </w:t>
      </w:r>
      <w:proofErr w:type="spellStart"/>
      <w:r w:rsidR="007171F3" w:rsidRPr="007171F3">
        <w:rPr>
          <w:rFonts w:ascii="Times New Roman" w:hAnsi="Times New Roman" w:cs="Times New Roman"/>
          <w:bCs/>
          <w:sz w:val="28"/>
          <w:szCs w:val="28"/>
        </w:rPr>
        <w:t>Светогорского</w:t>
      </w:r>
      <w:proofErr w:type="spellEnd"/>
      <w:r>
        <w:rPr>
          <w:rFonts w:ascii="Times New Roman" w:hAnsi="Times New Roman" w:cs="Times New Roman"/>
          <w:bCs/>
          <w:color w:val="FF0000"/>
          <w:sz w:val="28"/>
          <w:szCs w:val="28"/>
        </w:rPr>
        <w:t xml:space="preserve"> </w:t>
      </w:r>
      <w:r>
        <w:rPr>
          <w:rFonts w:ascii="Times New Roman" w:hAnsi="Times New Roman" w:cs="Times New Roman"/>
          <w:sz w:val="28"/>
          <w:szCs w:val="28"/>
        </w:rPr>
        <w:t>городского поселения входят земли независимо от форм собственности и целевого назначения.</w:t>
      </w:r>
    </w:p>
    <w:p w:rsidR="00AA5BAE" w:rsidRDefault="00AA5BAE" w:rsidP="007B6A68">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 В состав территории </w:t>
      </w:r>
      <w:proofErr w:type="spellStart"/>
      <w:r w:rsidR="007171F3" w:rsidRPr="007171F3">
        <w:rPr>
          <w:rFonts w:ascii="Times New Roman" w:hAnsi="Times New Roman" w:cs="Times New Roman"/>
          <w:bCs/>
          <w:sz w:val="28"/>
          <w:szCs w:val="28"/>
        </w:rPr>
        <w:t>Светогорского</w:t>
      </w:r>
      <w:proofErr w:type="spellEnd"/>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городского поселения на основании закона Ленинградской области от 15 июня 2010 года № 32-оз «Об административно-территориальном устройстве Ленинградской области и порядке его изменения» входят следующие населенные пункты: </w:t>
      </w:r>
    </w:p>
    <w:p w:rsidR="00AA5BAE" w:rsidRDefault="005C2C2E" w:rsidP="007B6A68">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537988">
        <w:rPr>
          <w:rFonts w:ascii="Times New Roman" w:hAnsi="Times New Roman" w:cs="Times New Roman"/>
          <w:sz w:val="28"/>
          <w:szCs w:val="28"/>
        </w:rPr>
        <w:t>г</w:t>
      </w:r>
      <w:r w:rsidR="00537988" w:rsidRPr="00537988">
        <w:rPr>
          <w:rFonts w:ascii="Times New Roman" w:hAnsi="Times New Roman" w:cs="Times New Roman"/>
          <w:sz w:val="28"/>
          <w:szCs w:val="28"/>
        </w:rPr>
        <w:t>ород Светогорск,</w:t>
      </w:r>
    </w:p>
    <w:p w:rsidR="00537988" w:rsidRDefault="005C2C2E" w:rsidP="007B6A68">
      <w:pPr>
        <w:spacing w:after="0"/>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537988">
        <w:rPr>
          <w:rFonts w:ascii="Times New Roman" w:hAnsi="Times New Roman" w:cs="Times New Roman"/>
          <w:sz w:val="28"/>
          <w:szCs w:val="28"/>
        </w:rPr>
        <w:t>городской поселок Лесогорский,</w:t>
      </w:r>
    </w:p>
    <w:p w:rsidR="00537988" w:rsidRDefault="005C2C2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537988">
        <w:rPr>
          <w:rFonts w:ascii="Times New Roman" w:hAnsi="Times New Roman" w:cs="Times New Roman"/>
          <w:sz w:val="28"/>
          <w:szCs w:val="28"/>
        </w:rPr>
        <w:t xml:space="preserve">деревня </w:t>
      </w:r>
      <w:proofErr w:type="spellStart"/>
      <w:r w:rsidR="00537988">
        <w:rPr>
          <w:rFonts w:ascii="Times New Roman" w:hAnsi="Times New Roman" w:cs="Times New Roman"/>
          <w:sz w:val="28"/>
          <w:szCs w:val="28"/>
        </w:rPr>
        <w:t>Лосево</w:t>
      </w:r>
      <w:proofErr w:type="spellEnd"/>
      <w:r w:rsidR="00537988">
        <w:rPr>
          <w:rFonts w:ascii="Times New Roman" w:hAnsi="Times New Roman" w:cs="Times New Roman"/>
          <w:sz w:val="28"/>
          <w:szCs w:val="28"/>
        </w:rPr>
        <w:t>,</w:t>
      </w:r>
    </w:p>
    <w:p w:rsidR="00AA5BAE" w:rsidRPr="00537988" w:rsidRDefault="005C2C2E" w:rsidP="00537988">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537988">
        <w:rPr>
          <w:rFonts w:ascii="Times New Roman" w:hAnsi="Times New Roman" w:cs="Times New Roman"/>
          <w:sz w:val="28"/>
          <w:szCs w:val="28"/>
        </w:rPr>
        <w:t xml:space="preserve">поселок </w:t>
      </w:r>
      <w:proofErr w:type="spellStart"/>
      <w:r w:rsidR="00537988">
        <w:rPr>
          <w:rFonts w:ascii="Times New Roman" w:hAnsi="Times New Roman" w:cs="Times New Roman"/>
          <w:sz w:val="28"/>
          <w:szCs w:val="28"/>
        </w:rPr>
        <w:t>Правдино</w:t>
      </w:r>
      <w:proofErr w:type="spellEnd"/>
      <w:r w:rsidR="00537988">
        <w:rPr>
          <w:rFonts w:ascii="Times New Roman" w:hAnsi="Times New Roman" w:cs="Times New Roman"/>
          <w:sz w:val="28"/>
          <w:szCs w:val="28"/>
        </w:rPr>
        <w:t>.</w:t>
      </w:r>
    </w:p>
    <w:p w:rsidR="00AA5BAE" w:rsidRDefault="00AA5BAE" w:rsidP="00AA5BAE">
      <w:pPr>
        <w:spacing w:after="0" w:line="360" w:lineRule="exact"/>
        <w:ind w:firstLine="708"/>
        <w:jc w:val="both"/>
        <w:rPr>
          <w:rFonts w:ascii="Times New Roman" w:hAnsi="Times New Roman" w:cs="Times New Roman"/>
          <w:i/>
          <w:color w:val="FF0000"/>
          <w:sz w:val="36"/>
          <w:szCs w:val="36"/>
        </w:rPr>
      </w:pPr>
      <w:r>
        <w:rPr>
          <w:rFonts w:ascii="Times New Roman" w:hAnsi="Times New Roman" w:cs="Times New Roman"/>
          <w:sz w:val="28"/>
          <w:szCs w:val="28"/>
        </w:rPr>
        <w:t xml:space="preserve">4. Административным центром </w:t>
      </w:r>
      <w:proofErr w:type="spellStart"/>
      <w:r w:rsidR="00537988" w:rsidRPr="00537988">
        <w:rPr>
          <w:rFonts w:ascii="Times New Roman" w:hAnsi="Times New Roman" w:cs="Times New Roman"/>
          <w:sz w:val="28"/>
          <w:szCs w:val="28"/>
        </w:rPr>
        <w:t>Светогорского</w:t>
      </w:r>
      <w:proofErr w:type="spellEnd"/>
      <w:r>
        <w:rPr>
          <w:rFonts w:ascii="Times New Roman" w:hAnsi="Times New Roman" w:cs="Times New Roman"/>
          <w:color w:val="FF0000"/>
          <w:sz w:val="32"/>
          <w:szCs w:val="32"/>
        </w:rPr>
        <w:t xml:space="preserve"> </w:t>
      </w:r>
      <w:r>
        <w:rPr>
          <w:rFonts w:ascii="Times New Roman" w:hAnsi="Times New Roman" w:cs="Times New Roman"/>
          <w:sz w:val="28"/>
          <w:szCs w:val="28"/>
        </w:rPr>
        <w:t xml:space="preserve">городского поселения является </w:t>
      </w:r>
      <w:r w:rsidR="00537988" w:rsidRPr="00537988">
        <w:rPr>
          <w:rFonts w:ascii="Times New Roman" w:hAnsi="Times New Roman" w:cs="Times New Roman"/>
          <w:sz w:val="28"/>
          <w:szCs w:val="28"/>
        </w:rPr>
        <w:t>город Светогорск.</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4. Официальные символы муниципального образования</w:t>
      </w:r>
    </w:p>
    <w:p w:rsidR="00AA5BAE" w:rsidRDefault="00AA5BAE" w:rsidP="00AA5BAE">
      <w:pPr>
        <w:pStyle w:val="ConsNormal0"/>
        <w:tabs>
          <w:tab w:val="left" w:pos="1134"/>
        </w:tabs>
        <w:suppressAutoHyphens/>
        <w:ind w:firstLine="680"/>
        <w:jc w:val="both"/>
        <w:rPr>
          <w:rStyle w:val="FontStyle39"/>
          <w:rFonts w:ascii="Times New Roman" w:hAnsi="Times New Roman" w:cs="Times New Roman"/>
          <w:sz w:val="28"/>
          <w:szCs w:val="28"/>
        </w:rPr>
      </w:pPr>
    </w:p>
    <w:p w:rsidR="007B6A68" w:rsidRPr="001C1895" w:rsidRDefault="001C1895" w:rsidP="001C1895">
      <w:pPr>
        <w:pStyle w:val="af7"/>
        <w:numPr>
          <w:ilvl w:val="0"/>
          <w:numId w:val="4"/>
        </w:numPr>
        <w:shd w:val="clear" w:color="auto" w:fill="FFFFFF"/>
        <w:spacing w:before="125" w:line="276" w:lineRule="auto"/>
        <w:ind w:left="0" w:right="-1" w:firstLine="851"/>
        <w:rPr>
          <w:rFonts w:cs="Times New Roman"/>
          <w:color w:val="000000"/>
          <w:spacing w:val="-10"/>
          <w:sz w:val="28"/>
          <w:szCs w:val="28"/>
        </w:rPr>
      </w:pPr>
      <w:r>
        <w:rPr>
          <w:rStyle w:val="FontStyle39"/>
          <w:rFonts w:ascii="Times New Roman" w:hAnsi="Times New Roman" w:cs="Times New Roman"/>
          <w:sz w:val="28"/>
          <w:szCs w:val="28"/>
        </w:rPr>
        <w:t xml:space="preserve">    </w:t>
      </w:r>
      <w:r w:rsidR="00AA5BAE" w:rsidRPr="001C1895">
        <w:rPr>
          <w:rStyle w:val="FontStyle39"/>
          <w:rFonts w:ascii="Times New Roman" w:hAnsi="Times New Roman" w:cs="Times New Roman"/>
          <w:sz w:val="28"/>
          <w:szCs w:val="28"/>
        </w:rPr>
        <w:t>Официальными символами муниципального образования являются</w:t>
      </w:r>
      <w:r w:rsidRPr="001C1895">
        <w:rPr>
          <w:rStyle w:val="FontStyle39"/>
          <w:rFonts w:ascii="Times New Roman" w:hAnsi="Times New Roman" w:cs="Times New Roman"/>
          <w:sz w:val="28"/>
          <w:szCs w:val="28"/>
        </w:rPr>
        <w:t>:</w:t>
      </w:r>
      <w:r>
        <w:rPr>
          <w:rStyle w:val="FontStyle39"/>
          <w:rFonts w:ascii="Times New Roman" w:hAnsi="Times New Roman" w:cs="Times New Roman"/>
          <w:sz w:val="28"/>
          <w:szCs w:val="28"/>
        </w:rPr>
        <w:t xml:space="preserve"> </w:t>
      </w:r>
      <w:r w:rsidR="00440D04" w:rsidRPr="001C1895">
        <w:rPr>
          <w:rStyle w:val="FontStyle39"/>
          <w:rFonts w:ascii="Times New Roman" w:hAnsi="Times New Roman" w:cs="Times New Roman"/>
          <w:sz w:val="28"/>
          <w:szCs w:val="28"/>
        </w:rPr>
        <w:t>большой герб</w:t>
      </w:r>
      <w:r w:rsidR="007B6A68" w:rsidRPr="001C1895">
        <w:rPr>
          <w:rStyle w:val="FontStyle39"/>
          <w:rFonts w:ascii="Times New Roman" w:hAnsi="Times New Roman" w:cs="Times New Roman"/>
          <w:sz w:val="28"/>
          <w:szCs w:val="28"/>
        </w:rPr>
        <w:t xml:space="preserve"> муниципального образования</w:t>
      </w:r>
      <w:r w:rsidR="00440D04" w:rsidRPr="001C1895">
        <w:rPr>
          <w:rStyle w:val="FontStyle39"/>
          <w:rFonts w:ascii="Times New Roman" w:hAnsi="Times New Roman" w:cs="Times New Roman"/>
          <w:sz w:val="28"/>
          <w:szCs w:val="28"/>
        </w:rPr>
        <w:t xml:space="preserve">, утвержденный решением совета депутатов муниципального образования «Светогорское городское поселение» Выборгского района Ленинградской области от 22.04.2015 № 15 «Об </w:t>
      </w:r>
      <w:r w:rsidR="00440D04" w:rsidRPr="001C1895">
        <w:rPr>
          <w:color w:val="000000"/>
          <w:spacing w:val="-7"/>
          <w:sz w:val="28"/>
          <w:szCs w:val="28"/>
        </w:rPr>
        <w:t>утверждении большого и малого гербов</w:t>
      </w:r>
      <w:r w:rsidR="00440D04" w:rsidRPr="001C1895">
        <w:rPr>
          <w:color w:val="000000"/>
          <w:spacing w:val="-10"/>
          <w:sz w:val="28"/>
          <w:szCs w:val="28"/>
        </w:rPr>
        <w:t xml:space="preserve"> муниципального образования «Светогорское городское поселение» Выборгского района Ленинградской области». Большой герб</w:t>
      </w:r>
      <w:r w:rsidR="007B6A68" w:rsidRPr="001C1895">
        <w:rPr>
          <w:color w:val="000000"/>
          <w:spacing w:val="-10"/>
          <w:sz w:val="28"/>
          <w:szCs w:val="28"/>
        </w:rPr>
        <w:t xml:space="preserve"> муниципального образования внесен в Государственный геральдический регистр Российской Федерации с присвоением регистрационного номера 10303;</w:t>
      </w:r>
      <w:r w:rsidRPr="001C1895">
        <w:rPr>
          <w:color w:val="000000"/>
          <w:spacing w:val="-10"/>
          <w:sz w:val="28"/>
          <w:szCs w:val="28"/>
        </w:rPr>
        <w:t xml:space="preserve"> </w:t>
      </w:r>
      <w:r w:rsidR="007B6A68" w:rsidRPr="001C1895">
        <w:rPr>
          <w:rFonts w:cs="Times New Roman"/>
          <w:color w:val="000000"/>
          <w:spacing w:val="-10"/>
          <w:sz w:val="28"/>
          <w:szCs w:val="28"/>
        </w:rPr>
        <w:t>флаг муниципального образования, утвержденный решением совета депутатов муниципального образования «Светогорское городское поселение» Выборгского района Ленинградской области от 22.04.2015 № 16 «</w:t>
      </w:r>
      <w:r w:rsidR="007B6A68" w:rsidRPr="001C1895">
        <w:rPr>
          <w:rFonts w:cs="Times New Roman"/>
          <w:sz w:val="28"/>
          <w:szCs w:val="28"/>
        </w:rPr>
        <w:t>Об утверждении положения о флаге муниципального образования «Светогорское городское поселение» Выборгского района Ленинградской области». Флаг муниципального образования</w:t>
      </w:r>
      <w:r w:rsidR="00964B4A" w:rsidRPr="001C1895">
        <w:rPr>
          <w:rFonts w:cs="Times New Roman"/>
          <w:sz w:val="28"/>
          <w:szCs w:val="28"/>
        </w:rPr>
        <w:t xml:space="preserve"> внесен в Государственный геральдический регистр Российской Федерации с присвоением регистрационного номера 10304.</w:t>
      </w:r>
    </w:p>
    <w:p w:rsidR="00AA5BAE" w:rsidRDefault="001C1895" w:rsidP="001C1895">
      <w:pPr>
        <w:pStyle w:val="ConsNormal0"/>
        <w:tabs>
          <w:tab w:val="left" w:pos="1134"/>
        </w:tabs>
        <w:suppressAutoHyphens/>
        <w:ind w:firstLine="0"/>
        <w:jc w:val="both"/>
        <w:rPr>
          <w:rStyle w:val="FontStyle39"/>
          <w:rFonts w:ascii="Times New Roman" w:hAnsi="Times New Roman" w:cs="Times New Roman"/>
          <w:color w:val="000000"/>
          <w:sz w:val="28"/>
          <w:szCs w:val="28"/>
        </w:rPr>
      </w:pPr>
      <w:r>
        <w:rPr>
          <w:rStyle w:val="FontStyle39"/>
          <w:rFonts w:ascii="Times New Roman" w:hAnsi="Times New Roman" w:cs="Times New Roman"/>
          <w:color w:val="000000"/>
          <w:sz w:val="28"/>
          <w:szCs w:val="28"/>
        </w:rPr>
        <w:tab/>
      </w:r>
      <w:r w:rsidR="00AA5BAE">
        <w:rPr>
          <w:rStyle w:val="FontStyle39"/>
          <w:rFonts w:ascii="Times New Roman" w:hAnsi="Times New Roman" w:cs="Times New Roman"/>
          <w:color w:val="000000"/>
          <w:sz w:val="28"/>
          <w:szCs w:val="28"/>
        </w:rPr>
        <w:t xml:space="preserve">Муниципальное образование может иметь эмблему и иные символы, отражающие исторические, культурные, национальные и </w:t>
      </w:r>
      <w:proofErr w:type="gramStart"/>
      <w:r w:rsidR="00AA5BAE">
        <w:rPr>
          <w:rStyle w:val="FontStyle39"/>
          <w:rFonts w:ascii="Times New Roman" w:hAnsi="Times New Roman" w:cs="Times New Roman"/>
          <w:color w:val="000000"/>
          <w:sz w:val="28"/>
          <w:szCs w:val="28"/>
        </w:rPr>
        <w:t>иные местные традиции</w:t>
      </w:r>
      <w:proofErr w:type="gramEnd"/>
      <w:r w:rsidR="00AA5BAE">
        <w:rPr>
          <w:rStyle w:val="FontStyle39"/>
          <w:rFonts w:ascii="Times New Roman" w:hAnsi="Times New Roman" w:cs="Times New Roman"/>
          <w:color w:val="000000"/>
          <w:sz w:val="28"/>
          <w:szCs w:val="28"/>
        </w:rPr>
        <w:t xml:space="preserve"> и особенности.</w:t>
      </w:r>
    </w:p>
    <w:p w:rsidR="000025D1" w:rsidRPr="00964B4A" w:rsidRDefault="000025D1" w:rsidP="001C1895">
      <w:pPr>
        <w:pStyle w:val="af7"/>
        <w:shd w:val="clear" w:color="auto" w:fill="FFFFFF"/>
        <w:tabs>
          <w:tab w:val="left" w:pos="1978"/>
        </w:tabs>
        <w:spacing w:before="125" w:line="276" w:lineRule="auto"/>
        <w:ind w:left="0" w:right="-1" w:firstLine="403"/>
        <w:rPr>
          <w:rStyle w:val="FontStyle39"/>
          <w:rFonts w:ascii="Times New Roman" w:hAnsi="Times New Roman"/>
          <w:color w:val="000000"/>
          <w:spacing w:val="-10"/>
          <w:sz w:val="28"/>
          <w:szCs w:val="28"/>
        </w:rPr>
      </w:pPr>
      <w:r>
        <w:rPr>
          <w:rStyle w:val="FontStyle39"/>
          <w:rFonts w:ascii="Times New Roman" w:hAnsi="Times New Roman" w:cs="Times New Roman"/>
          <w:sz w:val="28"/>
          <w:szCs w:val="28"/>
        </w:rPr>
        <w:t xml:space="preserve">    </w:t>
      </w:r>
      <w:r w:rsidR="001C1895">
        <w:rPr>
          <w:rStyle w:val="FontStyle39"/>
          <w:rFonts w:ascii="Times New Roman" w:hAnsi="Times New Roman" w:cs="Times New Roman"/>
          <w:sz w:val="28"/>
          <w:szCs w:val="28"/>
        </w:rPr>
        <w:t xml:space="preserve"> </w:t>
      </w:r>
      <w:r w:rsidR="00964B4A">
        <w:rPr>
          <w:rStyle w:val="FontStyle39"/>
          <w:rFonts w:ascii="Times New Roman" w:hAnsi="Times New Roman" w:cs="Times New Roman"/>
          <w:sz w:val="28"/>
          <w:szCs w:val="28"/>
        </w:rPr>
        <w:t xml:space="preserve">Отличительными знаками </w:t>
      </w:r>
      <w:r w:rsidR="00964B4A" w:rsidRPr="00440D04">
        <w:rPr>
          <w:rStyle w:val="FontStyle39"/>
          <w:rFonts w:ascii="Times New Roman" w:hAnsi="Times New Roman" w:cs="Times New Roman"/>
          <w:sz w:val="28"/>
          <w:szCs w:val="28"/>
        </w:rPr>
        <w:t>муниципального образования являются:</w:t>
      </w:r>
      <w:r w:rsidR="001C1895">
        <w:rPr>
          <w:rStyle w:val="FontStyle39"/>
          <w:rFonts w:ascii="Times New Roman" w:hAnsi="Times New Roman" w:cs="Times New Roman"/>
          <w:sz w:val="28"/>
          <w:szCs w:val="28"/>
        </w:rPr>
        <w:t xml:space="preserve"> </w:t>
      </w:r>
      <w:r>
        <w:rPr>
          <w:rStyle w:val="FontStyle39"/>
          <w:rFonts w:ascii="Times New Roman" w:hAnsi="Times New Roman" w:cs="Times New Roman"/>
          <w:sz w:val="28"/>
          <w:szCs w:val="28"/>
        </w:rPr>
        <w:t>н</w:t>
      </w:r>
      <w:r w:rsidR="00964B4A">
        <w:rPr>
          <w:rStyle w:val="FontStyle39"/>
          <w:rFonts w:ascii="Times New Roman" w:hAnsi="Times New Roman" w:cs="Times New Roman"/>
          <w:sz w:val="28"/>
          <w:szCs w:val="28"/>
        </w:rPr>
        <w:t xml:space="preserve">агрудный знак «Почетный гражданин муниципального образования «Светогорское городское поселение» Выборгского района ленинградской </w:t>
      </w:r>
      <w:r w:rsidR="00964B4A">
        <w:rPr>
          <w:rStyle w:val="FontStyle39"/>
          <w:rFonts w:ascii="Times New Roman" w:hAnsi="Times New Roman" w:cs="Times New Roman"/>
          <w:sz w:val="28"/>
          <w:szCs w:val="28"/>
        </w:rPr>
        <w:lastRenderedPageBreak/>
        <w:t>области», утвержденный решением совета депутатов муниципального образования «Светогорское городское поселение» Выборгского района Ленинградской области от 22.04.2015 № 17</w:t>
      </w:r>
      <w:r>
        <w:rPr>
          <w:rStyle w:val="FontStyle39"/>
          <w:rFonts w:ascii="Times New Roman" w:hAnsi="Times New Roman" w:cs="Times New Roman"/>
          <w:sz w:val="28"/>
          <w:szCs w:val="28"/>
        </w:rPr>
        <w:t>, внесен в Государственный геральдический регистр Российской Федерации с присвоением регистрационного номера 10305;</w:t>
      </w:r>
      <w:r w:rsidR="00964B4A">
        <w:rPr>
          <w:rStyle w:val="FontStyle39"/>
          <w:rFonts w:ascii="Times New Roman" w:hAnsi="Times New Roman" w:cs="Times New Roman"/>
          <w:sz w:val="28"/>
          <w:szCs w:val="28"/>
        </w:rPr>
        <w:t xml:space="preserve"> </w:t>
      </w:r>
      <w:r>
        <w:rPr>
          <w:rStyle w:val="FontStyle39"/>
          <w:rFonts w:ascii="Times New Roman" w:hAnsi="Times New Roman" w:cs="Times New Roman"/>
          <w:sz w:val="28"/>
          <w:szCs w:val="28"/>
        </w:rPr>
        <w:t>знак «За заслуги перед муниципальным образованием «Светогорское городское поселение» Выборгского района Ленинградской области», утвержденный решением совета депутатов муниципального образования «Светогорское городское поселение» Выборгского района Ленинградской области» от 22.04.2015 № 18, внесен в Государственный геральдический регистр Российской Федерации с присвоением регистрационного номера 10306.</w:t>
      </w:r>
    </w:p>
    <w:p w:rsidR="00AA5BAE" w:rsidRDefault="00AA5BAE" w:rsidP="00AA5BAE">
      <w:pPr>
        <w:pStyle w:val="ConsNormal0"/>
        <w:tabs>
          <w:tab w:val="left" w:pos="1134"/>
        </w:tabs>
        <w:suppressAutoHyphens/>
        <w:ind w:firstLine="680"/>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 xml:space="preserve">2. Описание и порядок официального использования символов муниципального образования устанавливаются </w:t>
      </w:r>
      <w:r w:rsidRPr="008775EB">
        <w:rPr>
          <w:rStyle w:val="FontStyle39"/>
          <w:rFonts w:ascii="Times New Roman" w:hAnsi="Times New Roman" w:cs="Times New Roman"/>
          <w:sz w:val="28"/>
          <w:szCs w:val="28"/>
        </w:rPr>
        <w:t xml:space="preserve">нормативным правовым актом </w:t>
      </w:r>
      <w:r>
        <w:rPr>
          <w:rStyle w:val="FontStyle39"/>
          <w:rFonts w:ascii="Times New Roman" w:hAnsi="Times New Roman" w:cs="Times New Roman"/>
          <w:sz w:val="28"/>
          <w:szCs w:val="28"/>
        </w:rPr>
        <w:t>совета депутатов.</w:t>
      </w:r>
    </w:p>
    <w:p w:rsidR="00AA5BAE" w:rsidRDefault="00AA5BAE" w:rsidP="00AA5BAE">
      <w:pPr>
        <w:spacing w:after="0" w:line="360" w:lineRule="exact"/>
        <w:ind w:firstLine="709"/>
        <w:jc w:val="both"/>
        <w:rPr>
          <w:b/>
          <w:bCs/>
        </w:rPr>
      </w:pPr>
    </w:p>
    <w:p w:rsidR="00AA5BAE" w:rsidRDefault="00AA5BAE" w:rsidP="00AA5BAE">
      <w:pPr>
        <w:spacing w:after="0" w:line="360" w:lineRule="exact"/>
        <w:ind w:firstLine="709"/>
        <w:jc w:val="center"/>
        <w:rPr>
          <w:rFonts w:ascii="Times New Roman" w:hAnsi="Times New Roman" w:cs="Times New Roman"/>
          <w:b/>
          <w:bCs/>
          <w:sz w:val="28"/>
          <w:szCs w:val="28"/>
        </w:rPr>
      </w:pPr>
      <w:r>
        <w:rPr>
          <w:rFonts w:ascii="Times New Roman" w:hAnsi="Times New Roman" w:cs="Times New Roman"/>
          <w:b/>
          <w:bCs/>
          <w:sz w:val="28"/>
          <w:szCs w:val="28"/>
        </w:rPr>
        <w:t>Глава 2. Вопросы местного значения</w:t>
      </w:r>
    </w:p>
    <w:p w:rsidR="00AA5BAE" w:rsidRDefault="00AA5BAE" w:rsidP="00AA5BAE">
      <w:pPr>
        <w:spacing w:after="0" w:line="360" w:lineRule="exact"/>
        <w:ind w:firstLine="709"/>
        <w:jc w:val="both"/>
        <w:rPr>
          <w:rFonts w:ascii="Times New Roman" w:hAnsi="Times New Roman" w:cs="Times New Roman"/>
          <w:b/>
          <w:bCs/>
          <w:sz w:val="28"/>
          <w:szCs w:val="28"/>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5. Вопросы местного значения муниципального образования</w:t>
      </w:r>
      <w:bookmarkStart w:id="1" w:name="sub_13021"/>
    </w:p>
    <w:p w:rsidR="00AA5BAE" w:rsidRDefault="00AA5BAE" w:rsidP="00AA5BAE">
      <w:pPr>
        <w:spacing w:after="0" w:line="360" w:lineRule="exact"/>
        <w:ind w:firstLine="708"/>
        <w:jc w:val="both"/>
        <w:rPr>
          <w:rFonts w:ascii="Times New Roman" w:hAnsi="Times New Roman" w:cs="Times New Roman"/>
          <w:bCs/>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bCs/>
          <w:sz w:val="28"/>
          <w:szCs w:val="28"/>
        </w:rPr>
        <w:t xml:space="preserve">1. </w:t>
      </w:r>
      <w:r>
        <w:rPr>
          <w:rFonts w:ascii="Times New Roman" w:hAnsi="Times New Roman" w:cs="Times New Roman"/>
          <w:sz w:val="28"/>
          <w:szCs w:val="28"/>
        </w:rPr>
        <w:t>К вопросам местного значения муниципального образования в соответствии с федеральным законодательством относятся: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установление, изменение и отмена местных налогов и сборов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w:t>
      </w:r>
      <w:r>
        <w:rPr>
          <w:rFonts w:ascii="Times New Roman" w:hAnsi="Times New Roman" w:cs="Times New Roman"/>
          <w:sz w:val="28"/>
          <w:szCs w:val="28"/>
        </w:rPr>
        <w:lastRenderedPageBreak/>
        <w:t>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9)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11) участие в предупреждении и ликвидации последствий чрезвычайных ситуаций в границах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12) обеспечение первичных мер пожарной безопасности в границах населенных пунктов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13) создание условий для обеспечения жителей поселения услугами связи, общественного питания, торговли и бытового обслуживания;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14) организация библиотечного обслуживания населения, комплектование и обеспечение сохранности библиотечных фондов библиотек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15) создание условий для организации досуга и обеспечения жителей поселения услугами организаций культуры;</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16)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17)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18)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19)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20) формирование архивных фондов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21) участие в организации деятельности по накоплению (в том числе раздельному накоплению) и транспортированию твердых коммунальных отходов;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22)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23) утверждение генерального плана поселения, правил землепользования и застройки, утверждение подготовленной на основе генерального плана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w:t>
      </w:r>
      <w:r>
        <w:rPr>
          <w:rFonts w:ascii="Times New Roman" w:hAnsi="Times New Roman" w:cs="Times New Roman"/>
          <w:sz w:val="28"/>
          <w:szCs w:val="28"/>
        </w:rPr>
        <w:lastRenderedPageBreak/>
        <w:t>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24)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25) осуществление мероприятий по лесоустройству в отношении лесов, расположенных на землях населенных пунктов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26) присвоение адресов объектам адресации, изменение, аннулирование адресов, присвоение наименований элементам улично-дорожной сети (за </w:t>
      </w:r>
      <w:r>
        <w:rPr>
          <w:rFonts w:ascii="Times New Roman" w:hAnsi="Times New Roman" w:cs="Times New Roman"/>
          <w:sz w:val="28"/>
          <w:szCs w:val="28"/>
        </w:rPr>
        <w:lastRenderedPageBreak/>
        <w:t>исключением автомобильных дорог федерального значения, автомобильных дорог регионального или межмуниципального значения, местного значения Выборгского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27) организация ритуальных услуг и содержание мест захоронения;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28)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29)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30) осуществление мероприятий по обеспечению безопасности людей на водных объектах, охране их жизни и здоровья;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31) </w:t>
      </w:r>
      <w:r w:rsidR="003D3AF2" w:rsidRPr="00B56094">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w:t>
      </w:r>
      <w:r w:rsidR="003D3AF2">
        <w:rPr>
          <w:rFonts w:ascii="Times New Roman" w:hAnsi="Times New Roman" w:cs="Times New Roman"/>
          <w:sz w:val="28"/>
          <w:szCs w:val="28"/>
        </w:rPr>
        <w:t xml:space="preserve"> а также </w:t>
      </w:r>
      <w:r w:rsidRPr="003D3AF2">
        <w:rPr>
          <w:rFonts w:ascii="Times New Roman" w:hAnsi="Times New Roman" w:cs="Times New Roman"/>
          <w:sz w:val="28"/>
          <w:szCs w:val="28"/>
        </w:rPr>
        <w:t>осуществление муниципального контроля в области охраны и использования особо</w:t>
      </w:r>
      <w:r>
        <w:rPr>
          <w:rFonts w:ascii="Times New Roman" w:hAnsi="Times New Roman" w:cs="Times New Roman"/>
          <w:sz w:val="28"/>
          <w:szCs w:val="28"/>
        </w:rPr>
        <w:t xml:space="preserve"> охраняемых природных территорий местного значения;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32) содействие в развитии сельскохозяйственного производства, создание условий для развития малого и среднего предпринимательства;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33)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34)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35) осуществление муниципального лесного контроля;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36)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37)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38)  </w:t>
      </w:r>
      <w:r w:rsidR="00455503">
        <w:rPr>
          <w:rFonts w:ascii="Times New Roman" w:hAnsi="Times New Roman" w:cs="Times New Roman"/>
          <w:sz w:val="28"/>
          <w:szCs w:val="28"/>
        </w:rPr>
        <w:t xml:space="preserve">до 1 января 2017 года </w:t>
      </w:r>
      <w:r w:rsidR="00211F8C">
        <w:rPr>
          <w:rFonts w:ascii="Times New Roman" w:hAnsi="Times New Roman" w:cs="Times New Roman"/>
          <w:sz w:val="28"/>
          <w:szCs w:val="28"/>
        </w:rPr>
        <w:t>п</w:t>
      </w:r>
      <w:r>
        <w:rPr>
          <w:rFonts w:ascii="Times New Roman" w:hAnsi="Times New Roman" w:cs="Times New Roman"/>
          <w:sz w:val="28"/>
          <w:szCs w:val="28"/>
        </w:rPr>
        <w:t xml:space="preserve">редоставление сотруднику, замещающему должность участкового уполномоченного полиции, и членам его семьи </w:t>
      </w:r>
      <w:r>
        <w:rPr>
          <w:rFonts w:ascii="Times New Roman" w:hAnsi="Times New Roman" w:cs="Times New Roman"/>
          <w:sz w:val="28"/>
          <w:szCs w:val="28"/>
        </w:rPr>
        <w:lastRenderedPageBreak/>
        <w:t>жилого помещения на период выполнения сотрудником обязанностей по указанной должности;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39) оказание поддержки социально ориентированным некоммерческим организациям в пределах полномочий, установленных Федеральным законом от 12 января 1996 года № 7-ФЗ «О некоммерческих организациях»;</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40)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41) осуществление мер по противодействию коррупции в границах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42) участие в соответствии с федеральным законом в выполнении комплексных кадастровых работ;</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43)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44)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rsidR="00AA5BAE" w:rsidRPr="008775EB" w:rsidRDefault="00AA5BAE" w:rsidP="00AA5BAE">
      <w:pPr>
        <w:autoSpaceDE w:val="0"/>
        <w:autoSpaceDN w:val="0"/>
        <w:adjustRightInd w:val="0"/>
        <w:spacing w:after="0" w:line="240" w:lineRule="auto"/>
        <w:ind w:firstLine="540"/>
        <w:jc w:val="both"/>
        <w:rPr>
          <w:rFonts w:ascii="Times New Roman" w:hAnsi="Times New Roman" w:cs="Times New Roman"/>
          <w:sz w:val="28"/>
          <w:szCs w:val="28"/>
        </w:rPr>
      </w:pPr>
      <w:r w:rsidRPr="008775EB">
        <w:rPr>
          <w:rFonts w:ascii="Times New Roman" w:hAnsi="Times New Roman" w:cs="Times New Roman"/>
          <w:sz w:val="28"/>
          <w:szCs w:val="28"/>
        </w:rPr>
        <w:t xml:space="preserve">45) осуществление учета личных подсобных хозяйств, которые ведут граждане в соответствии с Федеральным </w:t>
      </w:r>
      <w:hyperlink r:id="rId8" w:history="1">
        <w:r w:rsidRPr="008775EB">
          <w:rPr>
            <w:rStyle w:val="a3"/>
            <w:rFonts w:ascii="Times New Roman" w:hAnsi="Times New Roman" w:cs="Times New Roman"/>
            <w:color w:val="auto"/>
            <w:sz w:val="28"/>
            <w:szCs w:val="28"/>
            <w:u w:val="none"/>
          </w:rPr>
          <w:t>законом</w:t>
        </w:r>
      </w:hyperlink>
      <w:r w:rsidRPr="008775EB">
        <w:rPr>
          <w:rFonts w:ascii="Times New Roman" w:hAnsi="Times New Roman" w:cs="Times New Roman"/>
          <w:sz w:val="28"/>
          <w:szCs w:val="28"/>
        </w:rPr>
        <w:t xml:space="preserve"> от 7 июля 2003 года N 112-ФЗ «О личном подсобном хозяйстве», в </w:t>
      </w:r>
      <w:proofErr w:type="spellStart"/>
      <w:r w:rsidRPr="008775EB">
        <w:rPr>
          <w:rFonts w:ascii="Times New Roman" w:hAnsi="Times New Roman" w:cs="Times New Roman"/>
          <w:sz w:val="28"/>
          <w:szCs w:val="28"/>
        </w:rPr>
        <w:t>похозяйственных</w:t>
      </w:r>
      <w:proofErr w:type="spellEnd"/>
      <w:r w:rsidRPr="008775EB">
        <w:rPr>
          <w:rFonts w:ascii="Times New Roman" w:hAnsi="Times New Roman" w:cs="Times New Roman"/>
          <w:sz w:val="28"/>
          <w:szCs w:val="28"/>
        </w:rPr>
        <w:t xml:space="preserve"> книгах.</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87128F"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sz w:val="28"/>
          <w:szCs w:val="28"/>
        </w:rPr>
        <w:t>2</w:t>
      </w:r>
      <w:r w:rsidR="00AA5BAE">
        <w:rPr>
          <w:rFonts w:ascii="Times New Roman" w:hAnsi="Times New Roman" w:cs="Times New Roman"/>
          <w:sz w:val="28"/>
          <w:szCs w:val="28"/>
        </w:rPr>
        <w:t xml:space="preserve">. На основании Федерального закона от 6 октября 2003 года № 131-ФЗ «Об общих принципах организации местного самоуправления в Российской Федерации» Законом Ленинградской области полномочия по решению вопросов местного значения могут быть перераспределены между органами местного самоуправления муниципального образования и органами государственной власти Ленинградской области.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законами Ленинградской области полномочия по решению вопросов в сфере погребения и похоронного дела, а также водоснабжения и водоотведения перераспределены и осуществляются соответствующими органами государственной власти Ленинградской области. </w:t>
      </w:r>
    </w:p>
    <w:p w:rsidR="00AA5BAE" w:rsidRDefault="0087128F"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w:t>
      </w:r>
      <w:r w:rsidR="00AA5BAE">
        <w:rPr>
          <w:rFonts w:ascii="Times New Roman" w:hAnsi="Times New Roman" w:cs="Times New Roman"/>
          <w:sz w:val="28"/>
          <w:szCs w:val="28"/>
        </w:rPr>
        <w:t>. Установленный настоящей статьей перечень вопросов местного значения муниципального образования является исчерпывающим и не может быть изменен иначе как путем внесения изменений и (или) дополнений в настоящий Устав.</w:t>
      </w:r>
    </w:p>
    <w:p w:rsidR="00AA5BAE" w:rsidRPr="00F22566" w:rsidRDefault="00AA5BAE" w:rsidP="00AA5BAE">
      <w:pPr>
        <w:pStyle w:val="2"/>
        <w:spacing w:before="120"/>
        <w:ind w:firstLine="709"/>
        <w:rPr>
          <w:rStyle w:val="FontStyle39"/>
          <w:rFonts w:ascii="Times New Roman" w:hAnsi="Times New Roman" w:cs="Times New Roman"/>
          <w:b w:val="0"/>
          <w:color w:val="auto"/>
          <w:sz w:val="28"/>
          <w:szCs w:val="28"/>
        </w:rPr>
      </w:pPr>
      <w:bookmarkStart w:id="2" w:name="_Toc248233931"/>
      <w:bookmarkStart w:id="3" w:name="_Toc248233797"/>
      <w:bookmarkStart w:id="4" w:name="_Toc247507159"/>
      <w:bookmarkStart w:id="5" w:name="_Toc247507075"/>
      <w:bookmarkStart w:id="6" w:name="_Toc247504612"/>
      <w:bookmarkStart w:id="7" w:name="_Toc247451170"/>
      <w:bookmarkStart w:id="8" w:name="_Toc247450565"/>
      <w:bookmarkStart w:id="9" w:name="_Toc247450139"/>
      <w:bookmarkStart w:id="10" w:name="_Toc243463292"/>
      <w:bookmarkStart w:id="11" w:name="_Toc242763999"/>
      <w:bookmarkStart w:id="12" w:name="_Toc242761468"/>
      <w:r w:rsidRPr="00F22566">
        <w:rPr>
          <w:rStyle w:val="FontStyle39"/>
          <w:rFonts w:ascii="Times New Roman" w:hAnsi="Times New Roman" w:cs="Times New Roman"/>
          <w:color w:val="auto"/>
          <w:sz w:val="28"/>
          <w:szCs w:val="28"/>
        </w:rPr>
        <w:lastRenderedPageBreak/>
        <w:t>Статья 6. Полномочия органов местного самоуправления по решению вопросов местного значения</w:t>
      </w:r>
      <w:bookmarkEnd w:id="2"/>
      <w:bookmarkEnd w:id="3"/>
      <w:bookmarkEnd w:id="4"/>
      <w:bookmarkEnd w:id="5"/>
      <w:bookmarkEnd w:id="6"/>
      <w:bookmarkEnd w:id="7"/>
      <w:bookmarkEnd w:id="8"/>
      <w:bookmarkEnd w:id="9"/>
      <w:bookmarkEnd w:id="10"/>
      <w:bookmarkEnd w:id="11"/>
      <w:bookmarkEnd w:id="12"/>
    </w:p>
    <w:p w:rsidR="00AA5BAE" w:rsidRDefault="00AA5BAE" w:rsidP="00A15202">
      <w:pPr>
        <w:pStyle w:val="ConsNormal0"/>
        <w:numPr>
          <w:ilvl w:val="0"/>
          <w:numId w:val="7"/>
        </w:numPr>
        <w:suppressAutoHyphens/>
        <w:spacing w:before="120" w:line="276" w:lineRule="auto"/>
        <w:ind w:left="0" w:firstLine="708"/>
        <w:jc w:val="both"/>
        <w:rPr>
          <w:rStyle w:val="FontStyle39"/>
          <w:rFonts w:ascii="Times New Roman" w:hAnsi="Times New Roman" w:cs="Times New Roman"/>
          <w:sz w:val="28"/>
          <w:szCs w:val="28"/>
        </w:rPr>
      </w:pPr>
      <w:r w:rsidRPr="00F22566">
        <w:rPr>
          <w:rStyle w:val="FontStyle39"/>
          <w:rFonts w:ascii="Times New Roman" w:hAnsi="Times New Roman" w:cs="Times New Roman"/>
          <w:sz w:val="28"/>
          <w:szCs w:val="28"/>
        </w:rPr>
        <w:t>В целях решения</w:t>
      </w:r>
      <w:r>
        <w:rPr>
          <w:rStyle w:val="FontStyle39"/>
          <w:rFonts w:ascii="Times New Roman" w:hAnsi="Times New Roman" w:cs="Times New Roman"/>
          <w:sz w:val="28"/>
          <w:szCs w:val="28"/>
        </w:rPr>
        <w:t xml:space="preserve"> вопросов местного значения органы местного самоуправления муниципального образования обладают следующими полномочиями:</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1) принятие устава муниципального образования и внесение в него изменений и дополнений, издание муниципальных правовых актов;</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2) установление официальных символов муниципального образования;</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также </w:t>
      </w:r>
      <w:r>
        <w:rPr>
          <w:rFonts w:ascii="Times New Roman" w:hAnsi="Times New Roman" w:cs="Times New Roman"/>
          <w:sz w:val="28"/>
          <w:szCs w:val="28"/>
        </w:rPr>
        <w:t>осуществление закупок товаров, работ, услуг для обеспечения муниципальных нужд</w:t>
      </w:r>
      <w:r>
        <w:rPr>
          <w:rStyle w:val="FontStyle39"/>
          <w:rFonts w:ascii="Times New Roman" w:hAnsi="Times New Roman" w:cs="Times New Roman"/>
          <w:sz w:val="28"/>
          <w:szCs w:val="28"/>
        </w:rPr>
        <w:t>;</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 xml:space="preserve">4) установление тарифов на услуги, предоставляемые муниципальными предприятиями и учреждениями, </w:t>
      </w:r>
      <w:r>
        <w:rPr>
          <w:rFonts w:ascii="Times New Roman" w:hAnsi="Times New Roman" w:cs="Times New Roman"/>
          <w:sz w:val="28"/>
          <w:szCs w:val="28"/>
        </w:rPr>
        <w:t>и работы, выполняемые муниципальными предприятиями и учреждениями,</w:t>
      </w:r>
      <w:r>
        <w:rPr>
          <w:rStyle w:val="FontStyle39"/>
          <w:rFonts w:ascii="Times New Roman" w:hAnsi="Times New Roman" w:cs="Times New Roman"/>
          <w:sz w:val="28"/>
          <w:szCs w:val="28"/>
        </w:rPr>
        <w:t xml:space="preserve"> если иное не предусмотрено федеральными законами;</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5) полномочиями по организации теплоснабжения, предусмотренными Федеральным законом «О теплоснабжении»;</w:t>
      </w:r>
    </w:p>
    <w:p w:rsidR="002F5276" w:rsidRDefault="002F5276"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6) полномочиями в сфере водоснабжения и водоотведения, предусмотренными Федеральным законом «О водоснабжении и водоотведении»;</w:t>
      </w:r>
    </w:p>
    <w:p w:rsidR="00AA5BAE" w:rsidRDefault="002F5276"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7</w:t>
      </w:r>
      <w:r w:rsidR="00AA5BAE">
        <w:rPr>
          <w:rStyle w:val="FontStyle39"/>
          <w:rFonts w:ascii="Times New Roman" w:hAnsi="Times New Roman" w:cs="Times New Roman"/>
          <w:sz w:val="28"/>
          <w:szCs w:val="28"/>
        </w:rPr>
        <w:t xml:space="preserve">) </w:t>
      </w:r>
      <w:r w:rsidR="00AA5BAE" w:rsidRPr="002F5276">
        <w:rPr>
          <w:rStyle w:val="FontStyle39"/>
          <w:rFonts w:ascii="Times New Roman" w:hAnsi="Times New Roman" w:cs="Times New Roman"/>
          <w:sz w:val="28"/>
          <w:szCs w:val="28"/>
        </w:rPr>
        <w:t>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голосования по вопросам изменения границ муниципального образования, преобразования муниципального образования;</w:t>
      </w:r>
    </w:p>
    <w:p w:rsidR="00AA5BAE" w:rsidRDefault="002F5276"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8</w:t>
      </w:r>
      <w:r w:rsidR="00AA5BAE">
        <w:rPr>
          <w:rStyle w:val="FontStyle39"/>
          <w:rFonts w:ascii="Times New Roman" w:hAnsi="Times New Roman" w:cs="Times New Roman"/>
          <w:sz w:val="28"/>
          <w:szCs w:val="28"/>
        </w:rPr>
        <w:t>)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AA5BAE" w:rsidRDefault="002F5276" w:rsidP="00DC1F4F">
      <w:pPr>
        <w:pStyle w:val="ConsNormal0"/>
        <w:suppressAutoHyphens/>
        <w:spacing w:line="276" w:lineRule="auto"/>
        <w:ind w:firstLine="709"/>
        <w:jc w:val="both"/>
        <w:rPr>
          <w:rStyle w:val="FontStyle39"/>
          <w:rFonts w:ascii="Times New Roman" w:hAnsi="Times New Roman" w:cs="Times New Roman"/>
          <w:sz w:val="28"/>
          <w:szCs w:val="28"/>
        </w:rPr>
      </w:pPr>
      <w:r>
        <w:rPr>
          <w:rFonts w:ascii="Times New Roman" w:hAnsi="Times New Roman" w:cs="Times New Roman"/>
          <w:sz w:val="28"/>
          <w:szCs w:val="28"/>
        </w:rPr>
        <w:t>9</w:t>
      </w:r>
      <w:r w:rsidR="00AA5BAE">
        <w:rPr>
          <w:rFonts w:ascii="Times New Roman" w:hAnsi="Times New Roman" w:cs="Times New Roman"/>
          <w:sz w:val="28"/>
          <w:szCs w:val="28"/>
        </w:rPr>
        <w:t xml:space="preserve">) разработка и утверждение </w:t>
      </w:r>
      <w:hyperlink r:id="rId9" w:history="1">
        <w:r w:rsidR="00AA5BAE" w:rsidRPr="002F5276">
          <w:rPr>
            <w:rStyle w:val="a3"/>
            <w:rFonts w:ascii="Times New Roman" w:eastAsiaTheme="majorEastAsia" w:hAnsi="Times New Roman" w:cs="Times New Roman"/>
            <w:color w:val="auto"/>
            <w:sz w:val="28"/>
            <w:szCs w:val="28"/>
            <w:u w:val="none"/>
          </w:rPr>
          <w:t>программ</w:t>
        </w:r>
      </w:hyperlink>
      <w:r w:rsidR="00AA5BAE">
        <w:rPr>
          <w:rFonts w:ascii="Times New Roman" w:hAnsi="Times New Roman" w:cs="Times New Roman"/>
          <w:sz w:val="28"/>
          <w:szCs w:val="28"/>
        </w:rPr>
        <w:t xml:space="preserve"> комплексного развития систем коммунальной инфраструктуры муниципального образования, </w:t>
      </w:r>
      <w:r>
        <w:rPr>
          <w:rFonts w:ascii="Times New Roman" w:hAnsi="Times New Roman" w:cs="Times New Roman"/>
          <w:sz w:val="28"/>
          <w:szCs w:val="28"/>
        </w:rPr>
        <w:t xml:space="preserve">программ комплексного развития транспортной инфраструктуры муниципального образования, программ комплексного развития социальной инфраструктуры  муниципального образования, </w:t>
      </w:r>
      <w:hyperlink r:id="rId10" w:history="1">
        <w:r w:rsidR="00AA5BAE" w:rsidRPr="002F5276">
          <w:rPr>
            <w:rStyle w:val="a3"/>
            <w:rFonts w:ascii="Times New Roman" w:eastAsiaTheme="majorEastAsia" w:hAnsi="Times New Roman" w:cs="Times New Roman"/>
            <w:color w:val="auto"/>
            <w:sz w:val="28"/>
            <w:szCs w:val="28"/>
            <w:u w:val="none"/>
          </w:rPr>
          <w:t>требования</w:t>
        </w:r>
      </w:hyperlink>
      <w:r w:rsidR="00AA5BAE">
        <w:rPr>
          <w:rFonts w:ascii="Times New Roman" w:hAnsi="Times New Roman" w:cs="Times New Roman"/>
          <w:sz w:val="28"/>
          <w:szCs w:val="28"/>
        </w:rPr>
        <w:t xml:space="preserve"> к которым устанавливаются Правительством Российской Федерации</w:t>
      </w:r>
      <w:r>
        <w:rPr>
          <w:rFonts w:ascii="Times New Roman" w:hAnsi="Times New Roman" w:cs="Times New Roman"/>
          <w:sz w:val="28"/>
          <w:szCs w:val="28"/>
        </w:rPr>
        <w:t>;</w:t>
      </w:r>
    </w:p>
    <w:p w:rsidR="00AA5BAE" w:rsidRDefault="002F5276" w:rsidP="00DC1F4F">
      <w:pPr>
        <w:pStyle w:val="ConsNormal0"/>
        <w:suppressAutoHyphens/>
        <w:spacing w:line="276" w:lineRule="auto"/>
        <w:ind w:firstLine="709"/>
        <w:jc w:val="both"/>
        <w:rPr>
          <w:bCs/>
        </w:rPr>
      </w:pPr>
      <w:r>
        <w:rPr>
          <w:rFonts w:ascii="Times New Roman" w:hAnsi="Times New Roman" w:cs="Times New Roman"/>
          <w:bCs/>
          <w:sz w:val="28"/>
          <w:szCs w:val="28"/>
        </w:rPr>
        <w:t>10</w:t>
      </w:r>
      <w:r w:rsidR="00AA5BAE">
        <w:rPr>
          <w:rFonts w:ascii="Times New Roman" w:hAnsi="Times New Roman" w:cs="Times New Roman"/>
          <w:bCs/>
          <w:sz w:val="28"/>
          <w:szCs w:val="28"/>
        </w:rPr>
        <w:t xml:space="preserve">) учреждение печатного средства массовой информации и (или) </w:t>
      </w:r>
      <w:r w:rsidR="00AA5BAE">
        <w:rPr>
          <w:rFonts w:ascii="Times New Roman" w:hAnsi="Times New Roman" w:cs="Times New Roman"/>
          <w:bCs/>
          <w:sz w:val="28"/>
          <w:szCs w:val="28"/>
        </w:rPr>
        <w:lastRenderedPageBreak/>
        <w:t>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AA5BAE" w:rsidRPr="002F5276" w:rsidRDefault="002F5276"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11</w:t>
      </w:r>
      <w:r w:rsidR="00AA5BAE" w:rsidRPr="002F5276">
        <w:rPr>
          <w:rStyle w:val="FontStyle39"/>
          <w:rFonts w:ascii="Times New Roman" w:hAnsi="Times New Roman" w:cs="Times New Roman"/>
          <w:sz w:val="28"/>
          <w:szCs w:val="28"/>
        </w:rPr>
        <w:t xml:space="preserve">) </w:t>
      </w:r>
      <w:r w:rsidRPr="002F5276">
        <w:rPr>
          <w:rStyle w:val="FontStyle39"/>
          <w:rFonts w:ascii="Times New Roman" w:hAnsi="Times New Roman" w:cs="Times New Roman"/>
          <w:sz w:val="28"/>
          <w:szCs w:val="28"/>
        </w:rPr>
        <w:t xml:space="preserve">осуществление международных и внешнеэкономических связей в соответствии с Федеральным законом </w:t>
      </w:r>
      <w:r w:rsidR="00F10331">
        <w:rPr>
          <w:rStyle w:val="FontStyle39"/>
          <w:rFonts w:ascii="Times New Roman" w:hAnsi="Times New Roman" w:cs="Times New Roman"/>
          <w:sz w:val="28"/>
          <w:szCs w:val="28"/>
        </w:rPr>
        <w:t>от 06 октября 2003 года № 131-ФЗ</w:t>
      </w:r>
      <w:r w:rsidRPr="002F5276">
        <w:rPr>
          <w:rStyle w:val="FontStyle39"/>
          <w:rFonts w:ascii="Times New Roman" w:hAnsi="Times New Roman" w:cs="Times New Roman"/>
          <w:sz w:val="28"/>
          <w:szCs w:val="28"/>
        </w:rPr>
        <w:t xml:space="preserve"> «Об общих принципах организации местного самоуправления в Российской Федерации»;</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12)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AA5BAE" w:rsidRDefault="00AA5BAE"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 xml:space="preserve">13) полномочиями в сфере стратегического планирования, предусмотренными Федеральным законом </w:t>
      </w:r>
      <w:r>
        <w:rPr>
          <w:rFonts w:ascii="Times New Roman" w:hAnsi="Times New Roman" w:cs="Times New Roman"/>
          <w:sz w:val="28"/>
          <w:szCs w:val="28"/>
        </w:rPr>
        <w:t xml:space="preserve">от 28 июня 2014 года N 172-ФЗ </w:t>
      </w:r>
      <w:r>
        <w:rPr>
          <w:rStyle w:val="FontStyle39"/>
          <w:rFonts w:ascii="Times New Roman" w:hAnsi="Times New Roman" w:cs="Times New Roman"/>
          <w:sz w:val="28"/>
          <w:szCs w:val="28"/>
        </w:rPr>
        <w:t>«О стратегическом планировании в Российской Федерации»;</w:t>
      </w:r>
    </w:p>
    <w:p w:rsidR="008B3B1A" w:rsidRDefault="008B3B1A"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14) организация профессионального образования и дополнительного профессионального образования выборных должностных лиц местного самоуправления, депутатов совета депутатов муниципального образования,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AA5BAE" w:rsidRDefault="008B3B1A" w:rsidP="00DC1F4F">
      <w:pPr>
        <w:pStyle w:val="ConsNormal0"/>
        <w:suppressAutoHyphens/>
        <w:spacing w:line="276" w:lineRule="auto"/>
        <w:ind w:firstLine="709"/>
        <w:jc w:val="both"/>
        <w:rPr>
          <w:rStyle w:val="FontStyle39"/>
          <w:rFonts w:ascii="Times New Roman" w:hAnsi="Times New Roman" w:cs="Times New Roman"/>
          <w:sz w:val="28"/>
          <w:szCs w:val="28"/>
        </w:rPr>
      </w:pPr>
      <w:r>
        <w:rPr>
          <w:rStyle w:val="FontStyle39"/>
          <w:rFonts w:ascii="Times New Roman" w:hAnsi="Times New Roman" w:cs="Times New Roman"/>
          <w:sz w:val="28"/>
          <w:szCs w:val="28"/>
        </w:rPr>
        <w:t>15</w:t>
      </w:r>
      <w:r w:rsidR="00AA5BAE">
        <w:rPr>
          <w:rStyle w:val="FontStyle39"/>
          <w:rFonts w:ascii="Times New Roman" w:hAnsi="Times New Roman" w:cs="Times New Roman"/>
          <w:sz w:val="28"/>
          <w:szCs w:val="28"/>
        </w:rPr>
        <w:t>) иными полномочиями в соответствии с Федеральным законом от 6 октября 2003 года № 131-ФЗ «Об общих принципах организации местного самоуправления в Российской Федерации», настоящим Уставом.</w:t>
      </w:r>
    </w:p>
    <w:p w:rsidR="00A15202" w:rsidRDefault="00DC1F4F" w:rsidP="00A15202">
      <w:pPr>
        <w:spacing w:after="0"/>
        <w:ind w:firstLine="709"/>
        <w:jc w:val="both"/>
      </w:pPr>
      <w:r>
        <w:rPr>
          <w:rFonts w:ascii="Times New Roman" w:hAnsi="Times New Roman" w:cs="Times New Roman"/>
          <w:sz w:val="28"/>
          <w:szCs w:val="28"/>
        </w:rPr>
        <w:t xml:space="preserve">2. </w:t>
      </w:r>
      <w:r w:rsidR="00AA5BAE">
        <w:rPr>
          <w:rFonts w:ascii="Times New Roman" w:hAnsi="Times New Roman" w:cs="Times New Roman"/>
          <w:sz w:val="28"/>
          <w:szCs w:val="28"/>
        </w:rPr>
        <w:t>Органы местного самоуправления муниципального образования вправе заключать соглашения с органами местного самоуправления Выборгского муниципального района Ленинградской области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образования в бюджет Выборгского муниципального района Ленинградской области.</w:t>
      </w:r>
    </w:p>
    <w:p w:rsidR="00AA5BAE" w:rsidRPr="00A15202" w:rsidRDefault="00A15202" w:rsidP="00A15202">
      <w:pPr>
        <w:spacing w:after="0"/>
        <w:ind w:firstLine="709"/>
        <w:jc w:val="both"/>
      </w:pPr>
      <w:r w:rsidRPr="00A15202">
        <w:rPr>
          <w:rFonts w:ascii="Times New Roman" w:hAnsi="Times New Roman" w:cs="Times New Roman"/>
          <w:sz w:val="28"/>
          <w:szCs w:val="28"/>
        </w:rPr>
        <w:t>3</w:t>
      </w:r>
      <w:r>
        <w:t xml:space="preserve">. </w:t>
      </w:r>
      <w:r w:rsidR="00AA5BAE">
        <w:rPr>
          <w:rFonts w:ascii="Times New Roman" w:hAnsi="Times New Roman" w:cs="Times New Roman"/>
          <w:sz w:val="28"/>
          <w:szCs w:val="28"/>
        </w:rPr>
        <w:t xml:space="preserve">Органы местного самоуправления муниципального образования вправе заключать соглашения с органами местного самоуправления Выборгского муниципального района Ленинградской области о принятии части полномочий органов местного самоуправления Выборгского муниципального района Ленинградской области по решению вопросов </w:t>
      </w:r>
      <w:r w:rsidR="00AA5BAE">
        <w:rPr>
          <w:rFonts w:ascii="Times New Roman" w:hAnsi="Times New Roman" w:cs="Times New Roman"/>
          <w:sz w:val="28"/>
          <w:szCs w:val="28"/>
        </w:rPr>
        <w:lastRenderedPageBreak/>
        <w:t>местного значения за счет межбюджетных трансфертов, предоставляемых из бюджета Выборгского муниципального района Ленинградской области в бюджет муниципального образования.</w:t>
      </w:r>
    </w:p>
    <w:p w:rsidR="00AA5BAE" w:rsidRPr="00A15202" w:rsidRDefault="00AA5BAE" w:rsidP="00A15202">
      <w:pPr>
        <w:pStyle w:val="af7"/>
        <w:numPr>
          <w:ilvl w:val="0"/>
          <w:numId w:val="8"/>
        </w:numPr>
        <w:spacing w:line="276" w:lineRule="auto"/>
        <w:ind w:left="0" w:firstLine="708"/>
        <w:rPr>
          <w:rFonts w:cs="Times New Roman"/>
          <w:sz w:val="28"/>
          <w:szCs w:val="28"/>
        </w:rPr>
      </w:pPr>
      <w:r w:rsidRPr="00A15202">
        <w:rPr>
          <w:rFonts w:cs="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по решению вопросов местного значения, а также предусматривать финансовые санкции за неисполнение соглашений.</w:t>
      </w:r>
    </w:p>
    <w:p w:rsidR="00AA5BAE" w:rsidRDefault="00A15202"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5. </w:t>
      </w:r>
      <w:r w:rsidR="00AA5BAE">
        <w:rPr>
          <w:rFonts w:ascii="Times New Roman" w:hAnsi="Times New Roman" w:cs="Times New Roman"/>
          <w:sz w:val="28"/>
          <w:szCs w:val="28"/>
        </w:rPr>
        <w:t>Для осуществления переданных в соответствии с указанными соглашениями полномочий по решению вопросов местного значения органы местного самоуправления имеют право дополнительно использовать собственные материальные ресурсы и финансовые средства в случаях и по</w:t>
      </w:r>
      <w:r w:rsidR="002D344B">
        <w:rPr>
          <w:rFonts w:ascii="Times New Roman" w:hAnsi="Times New Roman" w:cs="Times New Roman"/>
          <w:sz w:val="28"/>
          <w:szCs w:val="28"/>
        </w:rPr>
        <w:t xml:space="preserve">рядке, предусмотренных </w:t>
      </w:r>
      <w:r>
        <w:rPr>
          <w:rFonts w:ascii="Times New Roman" w:hAnsi="Times New Roman" w:cs="Times New Roman"/>
          <w:sz w:val="28"/>
          <w:szCs w:val="28"/>
        </w:rPr>
        <w:t>решением</w:t>
      </w:r>
      <w:r w:rsidR="002D344B">
        <w:rPr>
          <w:rFonts w:ascii="Times New Roman" w:hAnsi="Times New Roman" w:cs="Times New Roman"/>
          <w:sz w:val="28"/>
          <w:szCs w:val="28"/>
        </w:rPr>
        <w:t xml:space="preserve"> </w:t>
      </w:r>
      <w:r w:rsidR="00AA5BAE">
        <w:rPr>
          <w:rFonts w:ascii="Times New Roman" w:hAnsi="Times New Roman" w:cs="Times New Roman"/>
          <w:sz w:val="28"/>
          <w:szCs w:val="28"/>
        </w:rPr>
        <w:t>совета депутатов.</w:t>
      </w:r>
    </w:p>
    <w:p w:rsidR="00AA5BAE" w:rsidRDefault="00A15202"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w:t>
      </w:r>
      <w:r w:rsidR="00AA5BAE">
        <w:rPr>
          <w:rFonts w:ascii="Times New Roman" w:hAnsi="Times New Roman" w:cs="Times New Roman"/>
          <w:sz w:val="28"/>
          <w:szCs w:val="28"/>
        </w:rPr>
        <w:t>. Органы местного самоуправления муниципального образования вправе принимать решение о привлечении граждан к выполнению на добровольной основе социально значимых для муниципального образования работ (в том числе дежурств) в целях решения вопросов местного значения муниципального образования, предусмотренных статьей 5 настоящего Устава.</w:t>
      </w:r>
    </w:p>
    <w:p w:rsidR="00AA5BAE" w:rsidRDefault="00AA5BAE" w:rsidP="00AA5BAE">
      <w:pPr>
        <w:spacing w:after="0"/>
        <w:ind w:firstLine="708"/>
        <w:jc w:val="both"/>
        <w:rPr>
          <w:rFonts w:ascii="Times New Roman" w:hAnsi="Times New Roman" w:cs="Times New Roman"/>
          <w:sz w:val="28"/>
          <w:szCs w:val="28"/>
        </w:rPr>
      </w:pPr>
      <w:r>
        <w:rPr>
          <w:rFonts w:ascii="Times New Roman" w:hAnsi="Times New Roman" w:cs="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К выполнению социально значимых работ могут привлекаться совершеннолетние</w:t>
      </w:r>
      <w:r w:rsidR="00A15202">
        <w:rPr>
          <w:rFonts w:ascii="Times New Roman" w:hAnsi="Times New Roman" w:cs="Times New Roman"/>
          <w:sz w:val="28"/>
          <w:szCs w:val="28"/>
        </w:rPr>
        <w:t xml:space="preserve"> трудоспособные жители поселения</w:t>
      </w:r>
      <w:r>
        <w:rPr>
          <w:rFonts w:ascii="Times New Roman" w:hAnsi="Times New Roman" w:cs="Times New Roman"/>
          <w:sz w:val="28"/>
          <w:szCs w:val="28"/>
        </w:rPr>
        <w:t xml:space="preserve">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F22566" w:rsidRDefault="00F22566" w:rsidP="00AA5BAE">
      <w:pPr>
        <w:spacing w:after="0"/>
        <w:ind w:firstLine="709"/>
        <w:jc w:val="both"/>
        <w:rPr>
          <w:rFonts w:ascii="Times New Roman" w:hAnsi="Times New Roman" w:cs="Times New Roman"/>
          <w:sz w:val="28"/>
          <w:szCs w:val="28"/>
        </w:rPr>
      </w:pPr>
    </w:p>
    <w:p w:rsidR="00F22566" w:rsidRDefault="00F22566" w:rsidP="00F22566">
      <w:pPr>
        <w:spacing w:after="0" w:line="360" w:lineRule="exact"/>
        <w:ind w:firstLine="708"/>
        <w:jc w:val="both"/>
        <w:rPr>
          <w:rFonts w:ascii="Times New Roman" w:hAnsi="Times New Roman" w:cs="Times New Roman"/>
          <w:b/>
          <w:bCs/>
          <w:sz w:val="28"/>
          <w:szCs w:val="28"/>
        </w:rPr>
      </w:pPr>
      <w:r>
        <w:rPr>
          <w:rFonts w:ascii="Times New Roman" w:hAnsi="Times New Roman" w:cs="Times New Roman"/>
          <w:b/>
          <w:bCs/>
          <w:sz w:val="28"/>
          <w:szCs w:val="28"/>
        </w:rPr>
        <w:t>Статья 7. Права органов местного самоуправления на решение вопросов, не отнесенных к вопросам местного значения</w:t>
      </w:r>
    </w:p>
    <w:p w:rsidR="00F22566" w:rsidRDefault="00F22566" w:rsidP="00F22566">
      <w:pPr>
        <w:spacing w:after="0" w:line="360" w:lineRule="exact"/>
        <w:ind w:firstLine="708"/>
        <w:jc w:val="both"/>
        <w:rPr>
          <w:rFonts w:ascii="Times New Roman" w:hAnsi="Times New Roman" w:cs="Times New Roman"/>
          <w:bCs/>
          <w:sz w:val="28"/>
          <w:szCs w:val="28"/>
        </w:rPr>
      </w:pPr>
    </w:p>
    <w:p w:rsidR="00F22566" w:rsidRDefault="00F22566" w:rsidP="00F22566">
      <w:pPr>
        <w:spacing w:after="0" w:line="360" w:lineRule="exact"/>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1. Органы местного самоуправления </w:t>
      </w:r>
      <w:proofErr w:type="spellStart"/>
      <w:r w:rsidRPr="0087128F">
        <w:rPr>
          <w:rFonts w:ascii="Times New Roman" w:hAnsi="Times New Roman" w:cs="Times New Roman"/>
          <w:bCs/>
          <w:sz w:val="28"/>
          <w:szCs w:val="28"/>
        </w:rPr>
        <w:t>Светогорского</w:t>
      </w:r>
      <w:proofErr w:type="spellEnd"/>
      <w:r>
        <w:rPr>
          <w:rFonts w:ascii="Times New Roman" w:hAnsi="Times New Roman" w:cs="Times New Roman"/>
          <w:b/>
          <w:bCs/>
          <w:color w:val="FF0000"/>
          <w:sz w:val="32"/>
          <w:szCs w:val="32"/>
        </w:rPr>
        <w:t xml:space="preserve"> </w:t>
      </w:r>
      <w:r>
        <w:rPr>
          <w:rFonts w:ascii="Times New Roman" w:hAnsi="Times New Roman" w:cs="Times New Roman"/>
          <w:bCs/>
          <w:sz w:val="28"/>
          <w:szCs w:val="28"/>
        </w:rPr>
        <w:t>городского поселения имеют право на:</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00B56094">
        <w:rPr>
          <w:rFonts w:ascii="Times New Roman" w:hAnsi="Times New Roman" w:cs="Times New Roman"/>
          <w:bCs/>
          <w:sz w:val="28"/>
          <w:szCs w:val="28"/>
        </w:rPr>
        <w:t xml:space="preserve">     </w:t>
      </w:r>
      <w:r w:rsidR="00096E09">
        <w:rPr>
          <w:rFonts w:ascii="Times New Roman" w:hAnsi="Times New Roman" w:cs="Times New Roman"/>
          <w:bCs/>
          <w:sz w:val="28"/>
          <w:szCs w:val="28"/>
        </w:rPr>
        <w:t xml:space="preserve"> </w:t>
      </w:r>
      <w:r>
        <w:rPr>
          <w:rFonts w:ascii="Times New Roman" w:hAnsi="Times New Roman" w:cs="Times New Roman"/>
          <w:bCs/>
          <w:sz w:val="28"/>
          <w:szCs w:val="28"/>
        </w:rPr>
        <w:t>создание музеев муниципального образования;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2) совершение нотариальных действий, предусмотренных законодательством в случае отсутствия в поселении нотариуса;</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00096E09">
        <w:rPr>
          <w:rFonts w:ascii="Times New Roman" w:hAnsi="Times New Roman" w:cs="Times New Roman"/>
          <w:bCs/>
          <w:sz w:val="28"/>
          <w:szCs w:val="28"/>
        </w:rPr>
        <w:t xml:space="preserve">      </w:t>
      </w:r>
      <w:r>
        <w:rPr>
          <w:rFonts w:ascii="Times New Roman" w:hAnsi="Times New Roman" w:cs="Times New Roman"/>
          <w:bCs/>
          <w:sz w:val="28"/>
          <w:szCs w:val="28"/>
        </w:rPr>
        <w:t>участие в осуществлении деятельности по опеке и попечительству;</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4) </w:t>
      </w:r>
      <w:r w:rsidR="00096E09">
        <w:rPr>
          <w:rFonts w:ascii="Times New Roman" w:hAnsi="Times New Roman" w:cs="Times New Roman"/>
          <w:bCs/>
          <w:sz w:val="28"/>
          <w:szCs w:val="28"/>
        </w:rPr>
        <w:t xml:space="preserve">   </w:t>
      </w:r>
      <w:r>
        <w:rPr>
          <w:rFonts w:ascii="Times New Roman" w:hAnsi="Times New Roman" w:cs="Times New Roman"/>
          <w:bCs/>
          <w:sz w:val="28"/>
          <w:szCs w:val="28"/>
        </w:rPr>
        <w:t>создание условий для осуществления деятельности, связанной с реализацией прав местных национально-культурных автономий на территории муниципального образования;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 </w:t>
      </w:r>
      <w:r w:rsidR="00096E09">
        <w:rPr>
          <w:rFonts w:ascii="Times New Roman" w:hAnsi="Times New Roman" w:cs="Times New Roman"/>
          <w:bCs/>
          <w:sz w:val="28"/>
          <w:szCs w:val="28"/>
        </w:rPr>
        <w:t xml:space="preserve">    </w:t>
      </w:r>
      <w:r>
        <w:rPr>
          <w:rFonts w:ascii="Times New Roman" w:hAnsi="Times New Roman" w:cs="Times New Roman"/>
          <w:bCs/>
          <w:sz w:val="28"/>
          <w:szCs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образования;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6) </w:t>
      </w:r>
      <w:r w:rsidR="00096E09">
        <w:rPr>
          <w:rFonts w:ascii="Times New Roman" w:hAnsi="Times New Roman" w:cs="Times New Roman"/>
          <w:bCs/>
          <w:sz w:val="28"/>
          <w:szCs w:val="28"/>
        </w:rPr>
        <w:t xml:space="preserve"> </w:t>
      </w:r>
      <w:r>
        <w:rPr>
          <w:rFonts w:ascii="Times New Roman" w:hAnsi="Times New Roman" w:cs="Times New Roman"/>
          <w:bCs/>
          <w:sz w:val="28"/>
          <w:szCs w:val="28"/>
        </w:rPr>
        <w:t>участие в организации и осуществлении мероприятий по мобилизационной подготовке муниципальных предприятий и учреждений, находящихся на территории муниципального образования;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7) </w:t>
      </w:r>
      <w:r w:rsidR="00096E09">
        <w:rPr>
          <w:rFonts w:ascii="Times New Roman" w:hAnsi="Times New Roman" w:cs="Times New Roman"/>
          <w:bCs/>
          <w:sz w:val="28"/>
          <w:szCs w:val="28"/>
        </w:rPr>
        <w:t xml:space="preserve">     </w:t>
      </w:r>
      <w:r>
        <w:rPr>
          <w:rFonts w:ascii="Times New Roman" w:hAnsi="Times New Roman" w:cs="Times New Roman"/>
          <w:bCs/>
          <w:sz w:val="28"/>
          <w:szCs w:val="28"/>
        </w:rPr>
        <w:t>создание муниципальной пожарной охраны;</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8) </w:t>
      </w:r>
      <w:r w:rsidR="00096E09">
        <w:rPr>
          <w:rFonts w:ascii="Times New Roman" w:hAnsi="Times New Roman" w:cs="Times New Roman"/>
          <w:bCs/>
          <w:sz w:val="28"/>
          <w:szCs w:val="28"/>
        </w:rPr>
        <w:t xml:space="preserve">     </w:t>
      </w:r>
      <w:r>
        <w:rPr>
          <w:rFonts w:ascii="Times New Roman" w:hAnsi="Times New Roman" w:cs="Times New Roman"/>
          <w:bCs/>
          <w:sz w:val="28"/>
          <w:szCs w:val="28"/>
        </w:rPr>
        <w:t>создание условий для развития туризма;</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9) </w:t>
      </w:r>
      <w:r w:rsidR="00096E09">
        <w:rPr>
          <w:rFonts w:ascii="Times New Roman" w:hAnsi="Times New Roman" w:cs="Times New Roman"/>
          <w:bCs/>
          <w:sz w:val="28"/>
          <w:szCs w:val="28"/>
        </w:rPr>
        <w:t xml:space="preserve">   </w:t>
      </w:r>
      <w:r>
        <w:rPr>
          <w:rFonts w:ascii="Times New Roman" w:hAnsi="Times New Roman" w:cs="Times New Roman"/>
          <w:bCs/>
          <w:sz w:val="28"/>
          <w:szCs w:val="28"/>
        </w:rPr>
        <w:t>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10) </w:t>
      </w:r>
      <w:r w:rsidR="00096E09">
        <w:rPr>
          <w:rFonts w:ascii="Times New Roman" w:hAnsi="Times New Roman" w:cs="Times New Roman"/>
          <w:bCs/>
          <w:sz w:val="28"/>
          <w:szCs w:val="28"/>
        </w:rPr>
        <w:t xml:space="preserve">  </w:t>
      </w:r>
      <w:r>
        <w:rPr>
          <w:rFonts w:ascii="Times New Roman" w:hAnsi="Times New Roman" w:cs="Times New Roman"/>
          <w:bCs/>
          <w:sz w:val="28"/>
          <w:szCs w:val="28"/>
        </w:rPr>
        <w:t>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11) </w:t>
      </w:r>
      <w:r w:rsidR="00096E09">
        <w:rPr>
          <w:rFonts w:ascii="Times New Roman" w:hAnsi="Times New Roman" w:cs="Times New Roman"/>
          <w:bCs/>
          <w:sz w:val="28"/>
          <w:szCs w:val="28"/>
        </w:rPr>
        <w:t xml:space="preserve">  </w:t>
      </w:r>
      <w:r>
        <w:rPr>
          <w:rFonts w:ascii="Times New Roman" w:hAnsi="Times New Roman" w:cs="Times New Roman"/>
          <w:bCs/>
          <w:sz w:val="28"/>
          <w:szCs w:val="28"/>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12) </w:t>
      </w:r>
      <w:r w:rsidR="00096E09">
        <w:rPr>
          <w:rFonts w:ascii="Times New Roman" w:hAnsi="Times New Roman" w:cs="Times New Roman"/>
          <w:bCs/>
          <w:sz w:val="28"/>
          <w:szCs w:val="28"/>
        </w:rPr>
        <w:t xml:space="preserve">  </w:t>
      </w:r>
      <w:r>
        <w:rPr>
          <w:rFonts w:ascii="Times New Roman" w:hAnsi="Times New Roman" w:cs="Times New Roman"/>
          <w:bCs/>
          <w:sz w:val="28"/>
          <w:szCs w:val="28"/>
        </w:rPr>
        <w:t>осуществление деятельности по обращению с животными без владельцев, обитающими на территории муниципального образования;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13) осуществление мероприятий в сфере профилактики правонарушений, предусмотренных Федеральным законом </w:t>
      </w:r>
      <w:r w:rsidRPr="00977335">
        <w:rPr>
          <w:rFonts w:ascii="Times New Roman" w:hAnsi="Times New Roman" w:cs="Times New Roman"/>
          <w:bCs/>
          <w:sz w:val="28"/>
          <w:szCs w:val="28"/>
        </w:rPr>
        <w:t>от 23 июня 2016 года N 182-ФЗ «Об основах системы профилактики правонарушений в Российской Федерации»;</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14) </w:t>
      </w:r>
      <w:r w:rsidR="00096E09">
        <w:rPr>
          <w:rFonts w:ascii="Times New Roman" w:hAnsi="Times New Roman" w:cs="Times New Roman"/>
          <w:bCs/>
          <w:sz w:val="28"/>
          <w:szCs w:val="28"/>
        </w:rPr>
        <w:t xml:space="preserve">  </w:t>
      </w:r>
      <w:r>
        <w:rPr>
          <w:rFonts w:ascii="Times New Roman" w:hAnsi="Times New Roman" w:cs="Times New Roman"/>
          <w:bCs/>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15) </w:t>
      </w:r>
      <w:r w:rsidR="00096E09">
        <w:rPr>
          <w:rFonts w:ascii="Times New Roman" w:hAnsi="Times New Roman" w:cs="Times New Roman"/>
          <w:bCs/>
          <w:sz w:val="28"/>
          <w:szCs w:val="28"/>
        </w:rPr>
        <w:t xml:space="preserve"> </w:t>
      </w:r>
      <w:r>
        <w:rPr>
          <w:rFonts w:ascii="Times New Roman" w:hAnsi="Times New Roman" w:cs="Times New Roman"/>
          <w:bCs/>
          <w:sz w:val="28"/>
          <w:szCs w:val="28"/>
        </w:rPr>
        <w:t>осуществление мероприятий по защите прав потребителей, предусмотренных Законом Российской Федерации от 07 февраля1992 года №2300-1 «О защите прав потребителей».</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16) </w:t>
      </w:r>
      <w:r w:rsidR="00096E09">
        <w:rPr>
          <w:rFonts w:ascii="Times New Roman" w:hAnsi="Times New Roman" w:cs="Times New Roman"/>
          <w:bCs/>
          <w:sz w:val="28"/>
          <w:szCs w:val="28"/>
        </w:rPr>
        <w:t xml:space="preserve">   </w:t>
      </w:r>
      <w:r>
        <w:rPr>
          <w:rFonts w:ascii="Times New Roman" w:hAnsi="Times New Roman" w:cs="Times New Roman"/>
          <w:bCs/>
          <w:sz w:val="28"/>
          <w:szCs w:val="28"/>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17) </w:t>
      </w:r>
      <w:r w:rsidR="00096E09">
        <w:rPr>
          <w:rFonts w:ascii="Times New Roman" w:hAnsi="Times New Roman" w:cs="Times New Roman"/>
          <w:bCs/>
          <w:sz w:val="28"/>
          <w:szCs w:val="28"/>
        </w:rPr>
        <w:t xml:space="preserve"> </w:t>
      </w:r>
      <w:r>
        <w:rPr>
          <w:rFonts w:ascii="Times New Roman" w:hAnsi="Times New Roman" w:cs="Times New Roman"/>
          <w:bCs/>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rsidR="00F22566" w:rsidRDefault="00F22566" w:rsidP="00F22566">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2. Органы местного самоуправления муниципального образования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w:t>
      </w:r>
      <w:r>
        <w:rPr>
          <w:rFonts w:ascii="Times New Roman" w:hAnsi="Times New Roman" w:cs="Times New Roman"/>
          <w:sz w:val="28"/>
          <w:szCs w:val="28"/>
        </w:rPr>
        <w:t>6 октября 2003 года</w:t>
      </w:r>
      <w:r>
        <w:rPr>
          <w:rFonts w:ascii="Times New Roman" w:hAnsi="Times New Roman" w:cs="Times New Roman"/>
          <w:bCs/>
          <w:sz w:val="28"/>
          <w:szCs w:val="28"/>
        </w:rPr>
        <w:t xml:space="preserve">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Ленинградской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A5BAE" w:rsidRDefault="00AA5BAE" w:rsidP="00AA5BAE">
      <w:pPr>
        <w:spacing w:after="0" w:line="360" w:lineRule="exact"/>
        <w:ind w:firstLine="709"/>
        <w:jc w:val="both"/>
        <w:rPr>
          <w:rFonts w:ascii="Times New Roman" w:hAnsi="Times New Roman" w:cs="Times New Roman"/>
          <w:sz w:val="28"/>
          <w:szCs w:val="28"/>
        </w:rPr>
      </w:pPr>
    </w:p>
    <w:bookmarkEnd w:id="1"/>
    <w:p w:rsidR="00AA5BAE" w:rsidRDefault="00AA5BAE" w:rsidP="00AA5BAE">
      <w:pPr>
        <w:keepNext/>
        <w:widowControl w:val="0"/>
        <w:tabs>
          <w:tab w:val="left" w:pos="900"/>
        </w:tabs>
        <w:autoSpaceDE w:val="0"/>
        <w:autoSpaceDN w:val="0"/>
        <w:adjustRightInd w:val="0"/>
        <w:spacing w:after="0" w:line="240" w:lineRule="auto"/>
        <w:ind w:firstLine="709"/>
        <w:jc w:val="both"/>
        <w:outlineLvl w:val="1"/>
        <w:rPr>
          <w:rFonts w:ascii="Times New Roman" w:eastAsia="Times New Roman" w:hAnsi="Times New Roman" w:cs="Times New Roman"/>
          <w:b/>
          <w:iCs/>
          <w:sz w:val="28"/>
          <w:szCs w:val="28"/>
          <w:lang w:eastAsia="ru-RU"/>
        </w:rPr>
      </w:pPr>
      <w:r>
        <w:rPr>
          <w:rFonts w:ascii="Times New Roman" w:eastAsia="Times New Roman" w:hAnsi="Times New Roman" w:cs="Times New Roman"/>
          <w:b/>
          <w:iCs/>
          <w:sz w:val="28"/>
          <w:szCs w:val="28"/>
          <w:lang w:eastAsia="ru-RU"/>
        </w:rPr>
        <w:t>Статья 8. Осуществление органами местного самоуправления муниципального образования отдельных государственных полномочий</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Полномочия органов местного самоуправления муниципального образования, установленные федеральными законами, законами Ленинградской области, по вопросам, не отнесенным Федеральным законом № 131-ФЗ от 6 октября 2003 года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 муниципального образования.</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Финансовое обеспечение отдельных государственных полномочий, переданных органам местного самоуправления муниципального образования, осуществляется только за счет предоставляемых местному бюджету субвенций из соответствующих бюджетов.</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Органы местного самоуправления муниципального образования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w:t>
      </w:r>
      <w:r w:rsidRPr="007E4339">
        <w:rPr>
          <w:rFonts w:ascii="Times New Roman" w:eastAsia="Times New Roman" w:hAnsi="Times New Roman" w:cs="Times New Roman"/>
          <w:sz w:val="28"/>
          <w:szCs w:val="28"/>
          <w:lang w:eastAsia="ru-RU"/>
        </w:rPr>
        <w:t xml:space="preserve">Случаи и порядок использования указанных </w:t>
      </w:r>
      <w:r w:rsidR="002D344B" w:rsidRPr="007E4339">
        <w:rPr>
          <w:rFonts w:ascii="Times New Roman" w:eastAsia="Times New Roman" w:hAnsi="Times New Roman" w:cs="Times New Roman"/>
          <w:sz w:val="28"/>
          <w:szCs w:val="28"/>
          <w:lang w:eastAsia="ru-RU"/>
        </w:rPr>
        <w:t xml:space="preserve">средств устанавливаются </w:t>
      </w:r>
      <w:r w:rsidR="007E4339" w:rsidRPr="007E4339">
        <w:rPr>
          <w:rFonts w:ascii="Times New Roman" w:eastAsia="Times New Roman" w:hAnsi="Times New Roman" w:cs="Times New Roman"/>
          <w:sz w:val="28"/>
          <w:szCs w:val="28"/>
          <w:lang w:eastAsia="ru-RU"/>
        </w:rPr>
        <w:t>решением</w:t>
      </w:r>
      <w:r w:rsidRPr="007E4339">
        <w:rPr>
          <w:rFonts w:ascii="Times New Roman" w:eastAsia="Times New Roman" w:hAnsi="Times New Roman" w:cs="Times New Roman"/>
          <w:sz w:val="28"/>
          <w:szCs w:val="28"/>
          <w:lang w:eastAsia="ru-RU"/>
        </w:rPr>
        <w:t xml:space="preserve"> совета депутатов.</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Органы местного самоуправления муниципального образования несут ответственность за осуществление отдельных государственных полномочий в пределах, выделенных муниципальному образованию на эти цели материальных ресурсов и финансовых средств.</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Органы местного самоуправления муниципального образования участвуют в осуществлении государственных полномочий, не переданных им в соответствии со статьей 19 Федерального закона от 6 октября 2003 года № 131-ФЗ «Об общих принципах организации местного самоуправления в Российской Федерации</w:t>
      </w:r>
      <w:r w:rsidRPr="00C37E21">
        <w:rPr>
          <w:rFonts w:ascii="Times New Roman" w:eastAsia="Times New Roman" w:hAnsi="Times New Roman" w:cs="Times New Roman"/>
          <w:sz w:val="28"/>
          <w:szCs w:val="28"/>
          <w:lang w:eastAsia="ru-RU"/>
        </w:rPr>
        <w:t>», в случае пр</w:t>
      </w:r>
      <w:r w:rsidR="00977335" w:rsidRPr="00C37E21">
        <w:rPr>
          <w:rFonts w:ascii="Times New Roman" w:eastAsia="Times New Roman" w:hAnsi="Times New Roman" w:cs="Times New Roman"/>
          <w:sz w:val="28"/>
          <w:szCs w:val="28"/>
          <w:lang w:eastAsia="ru-RU"/>
        </w:rPr>
        <w:t xml:space="preserve">инятия советом депутатов </w:t>
      </w:r>
      <w:r w:rsidR="00F36B4F">
        <w:rPr>
          <w:rFonts w:ascii="Times New Roman" w:eastAsia="Times New Roman" w:hAnsi="Times New Roman" w:cs="Times New Roman"/>
          <w:sz w:val="28"/>
          <w:szCs w:val="28"/>
          <w:lang w:eastAsia="ru-RU"/>
        </w:rPr>
        <w:t>решения</w:t>
      </w:r>
      <w:r w:rsidR="00977335" w:rsidRPr="00C37E21">
        <w:rPr>
          <w:rFonts w:ascii="Times New Roman" w:eastAsia="Times New Roman" w:hAnsi="Times New Roman" w:cs="Times New Roman"/>
          <w:sz w:val="28"/>
          <w:szCs w:val="28"/>
          <w:lang w:eastAsia="ru-RU"/>
        </w:rPr>
        <w:t xml:space="preserve"> </w:t>
      </w:r>
      <w:r w:rsidRPr="00C37E21">
        <w:rPr>
          <w:rFonts w:ascii="Times New Roman" w:eastAsia="Times New Roman" w:hAnsi="Times New Roman" w:cs="Times New Roman"/>
          <w:sz w:val="28"/>
          <w:szCs w:val="28"/>
          <w:lang w:eastAsia="ru-RU"/>
        </w:rPr>
        <w:t xml:space="preserve">о </w:t>
      </w:r>
      <w:r w:rsidRPr="00C37E21">
        <w:rPr>
          <w:rFonts w:ascii="Times New Roman" w:eastAsia="Times New Roman" w:hAnsi="Times New Roman" w:cs="Times New Roman"/>
          <w:sz w:val="28"/>
          <w:szCs w:val="28"/>
          <w:lang w:eastAsia="ru-RU"/>
        </w:rPr>
        <w:lastRenderedPageBreak/>
        <w:t>реализации права на участие в осуществлении указанных полномочий.</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Органы местного самоуправления муниципального образования вправе осуществлять расходы за счет средств местного бюджета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6 октября 2003 года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Органы местного самоуправления муниципального образования вправе устанавливать за счет средств местного бюджета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Финансирование полномочий, предусмотренное настоящим пунктом,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shd w:val="clear" w:color="auto" w:fill="FFFFFF"/>
          <w:lang w:eastAsia="ru-RU"/>
        </w:rPr>
        <w:t>6. </w:t>
      </w:r>
      <w:r w:rsidRPr="00F10331">
        <w:rPr>
          <w:rFonts w:ascii="Times New Roman" w:eastAsia="Times New Roman" w:hAnsi="Times New Roman" w:cs="Times New Roman"/>
          <w:sz w:val="28"/>
          <w:szCs w:val="28"/>
          <w:shd w:val="clear" w:color="auto" w:fill="FFFFFF"/>
          <w:lang w:eastAsia="ru-RU"/>
        </w:rPr>
        <w:t>Полномочия органов местного самоуправления, установленные настоящей статьей, осуществляются органами местного самоуправления муниципального образования самостоятельно. Подчиненность органа местного самоуправления или должностного лица местного самоуправления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AA5BAE" w:rsidRDefault="00AA5BAE" w:rsidP="00AA5BAE">
      <w:pPr>
        <w:spacing w:after="0" w:line="360" w:lineRule="exact"/>
        <w:ind w:firstLine="709"/>
        <w:jc w:val="both"/>
        <w:rPr>
          <w:rFonts w:ascii="Times New Roman" w:hAnsi="Times New Roman" w:cs="Times New Roman"/>
          <w:b/>
          <w:bCs/>
          <w:sz w:val="28"/>
          <w:szCs w:val="28"/>
        </w:rPr>
      </w:pPr>
    </w:p>
    <w:p w:rsidR="00AA5BAE" w:rsidRDefault="00AA5BAE" w:rsidP="00AA5BAE">
      <w:pPr>
        <w:keepNext/>
        <w:spacing w:after="0" w:line="240" w:lineRule="auto"/>
        <w:ind w:firstLine="709"/>
        <w:jc w:val="center"/>
        <w:outlineLvl w:val="0"/>
        <w:rPr>
          <w:rFonts w:ascii="Times New Roman" w:eastAsia="Times New Roman" w:hAnsi="Times New Roman" w:cs="Times New Roman"/>
          <w:b/>
          <w:iCs/>
          <w:kern w:val="32"/>
          <w:sz w:val="28"/>
          <w:szCs w:val="28"/>
          <w:lang w:eastAsia="ru-RU"/>
        </w:rPr>
      </w:pPr>
      <w:r>
        <w:rPr>
          <w:rFonts w:ascii="Times New Roman" w:eastAsia="Times New Roman" w:hAnsi="Times New Roman" w:cs="Times New Roman"/>
          <w:b/>
          <w:iCs/>
          <w:kern w:val="32"/>
          <w:sz w:val="28"/>
          <w:szCs w:val="28"/>
          <w:lang w:eastAsia="ru-RU"/>
        </w:rPr>
        <w:t>Глава 3. Непосредственное осуществление населением</w:t>
      </w:r>
    </w:p>
    <w:p w:rsidR="00AA5BAE" w:rsidRDefault="00AA5BAE" w:rsidP="00AA5BAE">
      <w:pPr>
        <w:keepNext/>
        <w:spacing w:after="0" w:line="240" w:lineRule="auto"/>
        <w:ind w:firstLine="709"/>
        <w:jc w:val="center"/>
        <w:outlineLvl w:val="0"/>
        <w:rPr>
          <w:rFonts w:ascii="Times New Roman" w:eastAsia="Times New Roman" w:hAnsi="Times New Roman" w:cs="Times New Roman"/>
          <w:b/>
          <w:iCs/>
          <w:kern w:val="32"/>
          <w:sz w:val="28"/>
          <w:szCs w:val="28"/>
          <w:lang w:eastAsia="ru-RU"/>
        </w:rPr>
      </w:pPr>
      <w:r>
        <w:rPr>
          <w:rFonts w:ascii="Times New Roman" w:eastAsia="Times New Roman" w:hAnsi="Times New Roman" w:cs="Times New Roman"/>
          <w:b/>
          <w:iCs/>
          <w:kern w:val="32"/>
          <w:sz w:val="28"/>
          <w:szCs w:val="28"/>
          <w:lang w:eastAsia="ru-RU"/>
        </w:rPr>
        <w:t xml:space="preserve"> местного самоуправления и участия населения </w:t>
      </w:r>
    </w:p>
    <w:p w:rsidR="00AA5BAE" w:rsidRDefault="00AA5BAE" w:rsidP="00AA5BAE">
      <w:pPr>
        <w:keepNext/>
        <w:spacing w:after="0" w:line="240" w:lineRule="auto"/>
        <w:ind w:firstLine="709"/>
        <w:jc w:val="center"/>
        <w:outlineLvl w:val="0"/>
        <w:rPr>
          <w:rFonts w:ascii="Times New Roman" w:eastAsia="Times New Roman" w:hAnsi="Times New Roman" w:cs="Times New Roman"/>
          <w:b/>
          <w:iCs/>
          <w:kern w:val="32"/>
          <w:sz w:val="28"/>
          <w:szCs w:val="28"/>
          <w:lang w:eastAsia="ru-RU"/>
        </w:rPr>
      </w:pPr>
      <w:r>
        <w:rPr>
          <w:rFonts w:ascii="Times New Roman" w:eastAsia="Times New Roman" w:hAnsi="Times New Roman" w:cs="Times New Roman"/>
          <w:b/>
          <w:iCs/>
          <w:kern w:val="32"/>
          <w:sz w:val="28"/>
          <w:szCs w:val="28"/>
          <w:lang w:eastAsia="ru-RU"/>
        </w:rPr>
        <w:t>в осуществлении местного самоуправления</w:t>
      </w:r>
    </w:p>
    <w:p w:rsidR="00AA5BAE" w:rsidRDefault="00AA5BAE" w:rsidP="00AA5BAE">
      <w:pPr>
        <w:keepNext/>
        <w:spacing w:after="0" w:line="240" w:lineRule="auto"/>
        <w:ind w:firstLine="709"/>
        <w:jc w:val="both"/>
        <w:outlineLvl w:val="0"/>
        <w:rPr>
          <w:rFonts w:ascii="Times New Roman" w:eastAsia="Times New Roman" w:hAnsi="Times New Roman" w:cs="Times New Roman"/>
          <w:b/>
          <w:iCs/>
          <w:kern w:val="32"/>
          <w:sz w:val="28"/>
          <w:szCs w:val="28"/>
          <w:lang w:eastAsia="ru-RU"/>
        </w:rPr>
      </w:pPr>
    </w:p>
    <w:p w:rsidR="00AA5BAE" w:rsidRDefault="00AA5BAE" w:rsidP="00AA5BAE">
      <w:pPr>
        <w:spacing w:after="0" w:line="360" w:lineRule="exact"/>
        <w:ind w:firstLine="709"/>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Статья 9. Формы непосредственного осуществления населением местного самоуправления и участия населения в осуществлении местного самоуправления</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Население муниципального образования непосредственно осуществляет местное самоуправление и участвует в осуществлении местного самоуправления в следующих формах:</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местный референдум;</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муниципальные выборы;</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3) голосование по отзыву депутата совета депутатов муниципального образования</w:t>
      </w:r>
      <w:r>
        <w:rPr>
          <w:rFonts w:ascii="Times New Roman" w:eastAsia="Times New Roman" w:hAnsi="Times New Roman" w:cs="Times New Roman"/>
          <w:bCs/>
          <w:sz w:val="28"/>
          <w:szCs w:val="28"/>
          <w:lang w:eastAsia="ru-RU"/>
        </w:rPr>
        <w:t>, главы муниципального образования</w:t>
      </w:r>
      <w:r>
        <w:rPr>
          <w:rFonts w:ascii="Times New Roman" w:eastAsia="Times New Roman" w:hAnsi="Times New Roman" w:cs="Times New Roman"/>
          <w:sz w:val="28"/>
          <w:szCs w:val="28"/>
          <w:lang w:eastAsia="ru-RU"/>
        </w:rPr>
        <w:t>;</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голосование по вопросам изменения границ и преобразования муниципального образования;</w:t>
      </w:r>
    </w:p>
    <w:p w:rsidR="00AA5BAE" w:rsidRDefault="00AA5BAE" w:rsidP="00AA5BAE">
      <w:pPr>
        <w:spacing w:after="0" w:line="360" w:lineRule="exact"/>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сход граждан;</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 правотворческая инициатива граждан;</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 инициативные проекты;</w:t>
      </w:r>
    </w:p>
    <w:p w:rsidR="00AA5BAE" w:rsidRDefault="00AA5BAE" w:rsidP="00AA5BAE">
      <w:pPr>
        <w:spacing w:after="0" w:line="360" w:lineRule="exact"/>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 территориальное общественное самоуправление;</w:t>
      </w:r>
    </w:p>
    <w:p w:rsidR="00AA5BAE" w:rsidRDefault="00AA5BAE" w:rsidP="00AA5BAE">
      <w:pPr>
        <w:spacing w:after="0" w:line="360" w:lineRule="exact"/>
        <w:ind w:firstLine="709"/>
        <w:jc w:val="both"/>
        <w:rPr>
          <w:rFonts w:ascii="Times New Roman" w:hAnsi="Times New Roman" w:cs="Times New Roman"/>
          <w:color w:val="FF0000"/>
          <w:sz w:val="28"/>
          <w:szCs w:val="28"/>
        </w:rPr>
      </w:pPr>
      <w:r>
        <w:rPr>
          <w:rFonts w:ascii="Times New Roman" w:hAnsi="Times New Roman" w:cs="Times New Roman"/>
          <w:sz w:val="28"/>
          <w:szCs w:val="28"/>
        </w:rPr>
        <w:t>9) староста сельского населенного пунк</w:t>
      </w:r>
      <w:r w:rsidR="00C37E21">
        <w:rPr>
          <w:rFonts w:ascii="Times New Roman" w:hAnsi="Times New Roman" w:cs="Times New Roman"/>
          <w:sz w:val="28"/>
          <w:szCs w:val="28"/>
        </w:rPr>
        <w:t>та;</w:t>
      </w:r>
    </w:p>
    <w:p w:rsidR="00AA5BAE" w:rsidRDefault="00AA5BAE" w:rsidP="00AA5BAE">
      <w:pPr>
        <w:spacing w:after="0" w:line="360" w:lineRule="exact"/>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 публичные слушания, общественные обсуждения;</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 собрание граждан;</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 конференция граждан (собрание делегатов);</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 опрос граждан;</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 обращения граждан в органы местного самоуправления;</w:t>
      </w:r>
    </w:p>
    <w:p w:rsidR="00AA5BAE" w:rsidRDefault="00AA5BAE" w:rsidP="00AA5BAE">
      <w:pPr>
        <w:spacing w:after="0" w:line="360" w:lineRule="exact"/>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 иные формы, не противоречащие Конституции Российской Федерации, федеральным законам, Уставу Ленинградской области и законодательству Ленинградской области.</w:t>
      </w:r>
    </w:p>
    <w:p w:rsidR="00AA5BAE" w:rsidRDefault="00AA5BAE" w:rsidP="00AA5BAE">
      <w:pPr>
        <w:spacing w:after="0" w:line="360" w:lineRule="exact"/>
        <w:ind w:firstLine="709"/>
        <w:jc w:val="both"/>
        <w:rPr>
          <w:rFonts w:ascii="Times New Roman" w:eastAsia="Times New Roman" w:hAnsi="Times New Roman" w:cs="Times New Roman"/>
          <w:color w:val="0070C0"/>
          <w:sz w:val="28"/>
          <w:szCs w:val="28"/>
          <w:lang w:eastAsia="ru-RU"/>
        </w:rPr>
      </w:pPr>
    </w:p>
    <w:p w:rsidR="00AA5BAE" w:rsidRDefault="00AA5BAE" w:rsidP="00AA5BAE">
      <w:pPr>
        <w:spacing w:after="0" w:line="240" w:lineRule="auto"/>
        <w:ind w:firstLine="709"/>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Статья 10. Местный референдум</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 В целях решения непосредственно населением вопросов местного значения проводится местный референдум.</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2. Местный референдум проводится на всей территории муниципального образования.</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 Решение о назначении местного референдума принимается советом депутатов:</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 по инициативе, выдвинутой гражданами Российской Федерации, имеющими право на участие в местном референдуме, оформленной в порядке, установленном Федеральным законом от 12 июня 2002 года № 67-ФЗ «Об основных гарантиях избирательных прав и права на участие в референдуме граждан Российской Федерации» и законами</w:t>
      </w:r>
      <w:r>
        <w:rPr>
          <w:rFonts w:ascii="Times New Roman" w:eastAsia="Times New Roman" w:hAnsi="Times New Roman" w:cs="Times New Roman"/>
          <w:sz w:val="28"/>
          <w:szCs w:val="28"/>
          <w:lang w:eastAsia="ru-RU"/>
        </w:rPr>
        <w:t xml:space="preserve"> Ленинградской области;</w:t>
      </w:r>
    </w:p>
    <w:p w:rsidR="00AA5BAE" w:rsidRDefault="00AA5BAE" w:rsidP="00AA5BAE">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от 11 июля 2001 года № 95-ФЗ «О политических партиях», Федеральным законом от 19 мая 1995 года № 82-ФЗ «Об общественных объединениях», Федеральным законом от 12 июня 2002</w:t>
      </w:r>
      <w:r w:rsidR="00DF4A2D">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года № 67-ФЗ «Об основных гарантиях избирательных прав и права на участие в референдуме граждан Российской Федерации», оформленной</w:t>
      </w:r>
      <w:r>
        <w:rPr>
          <w:rFonts w:ascii="Times New Roman" w:eastAsia="Times New Roman" w:hAnsi="Times New Roman" w:cs="Times New Roman"/>
          <w:sz w:val="28"/>
          <w:szCs w:val="28"/>
          <w:lang w:eastAsia="ru-RU"/>
        </w:rPr>
        <w:t xml:space="preserve"> в порядке, установленном указанными федеральными законами и законодательством Ленинградской области;</w:t>
      </w:r>
    </w:p>
    <w:p w:rsidR="00DF4A2D" w:rsidRDefault="00DF4A2D" w:rsidP="00DF4A2D">
      <w:pPr>
        <w:spacing w:after="0" w:line="240" w:lineRule="auto"/>
        <w:ind w:firstLine="709"/>
        <w:jc w:val="both"/>
        <w:rPr>
          <w:rFonts w:ascii="Times New Roman" w:eastAsia="Times New Roman" w:hAnsi="Times New Roman" w:cs="Times New Roman"/>
          <w:bCs/>
          <w:sz w:val="28"/>
          <w:szCs w:val="28"/>
          <w:lang w:eastAsia="ru-RU"/>
        </w:rPr>
      </w:pPr>
      <w:r w:rsidRPr="00DF4A2D">
        <w:rPr>
          <w:rFonts w:ascii="Times New Roman" w:eastAsia="Times New Roman" w:hAnsi="Times New Roman" w:cs="Times New Roman"/>
          <w:bCs/>
          <w:sz w:val="28"/>
          <w:szCs w:val="28"/>
          <w:lang w:eastAsia="ru-RU"/>
        </w:rPr>
        <w:lastRenderedPageBreak/>
        <w:t xml:space="preserve">3) по инициативе совета депутатов и </w:t>
      </w:r>
      <w:r w:rsidRPr="00FB2ACC">
        <w:rPr>
          <w:rFonts w:ascii="Times New Roman" w:eastAsia="Times New Roman" w:hAnsi="Times New Roman" w:cs="Times New Roman"/>
          <w:bCs/>
          <w:sz w:val="28"/>
          <w:szCs w:val="28"/>
          <w:lang w:eastAsia="ru-RU"/>
        </w:rPr>
        <w:t xml:space="preserve">главы администрации </w:t>
      </w:r>
      <w:proofErr w:type="spellStart"/>
      <w:r w:rsidRPr="00FB2ACC">
        <w:rPr>
          <w:rFonts w:ascii="Times New Roman" w:eastAsia="Times New Roman" w:hAnsi="Times New Roman" w:cs="Times New Roman"/>
          <w:bCs/>
          <w:sz w:val="28"/>
          <w:szCs w:val="28"/>
          <w:lang w:eastAsia="ru-RU"/>
        </w:rPr>
        <w:t>Светогорского</w:t>
      </w:r>
      <w:proofErr w:type="spellEnd"/>
      <w:r w:rsidRPr="00FB2ACC">
        <w:rPr>
          <w:rFonts w:ascii="Times New Roman" w:eastAsia="Times New Roman" w:hAnsi="Times New Roman" w:cs="Times New Roman"/>
          <w:bCs/>
          <w:sz w:val="28"/>
          <w:szCs w:val="28"/>
          <w:lang w:eastAsia="ru-RU"/>
        </w:rPr>
        <w:t xml:space="preserve"> городского поселения Выборгского муниципального района Ленинградской области (далее – гл</w:t>
      </w:r>
      <w:r w:rsidRPr="00DF4A2D">
        <w:rPr>
          <w:rFonts w:ascii="Times New Roman" w:eastAsia="Times New Roman" w:hAnsi="Times New Roman" w:cs="Times New Roman"/>
          <w:bCs/>
          <w:sz w:val="28"/>
          <w:szCs w:val="28"/>
          <w:lang w:eastAsia="ru-RU"/>
        </w:rPr>
        <w:t xml:space="preserve">ава администрации </w:t>
      </w:r>
      <w:proofErr w:type="spellStart"/>
      <w:r>
        <w:rPr>
          <w:rFonts w:ascii="Times New Roman" w:eastAsia="Times New Roman" w:hAnsi="Times New Roman" w:cs="Times New Roman"/>
          <w:bCs/>
          <w:sz w:val="28"/>
          <w:szCs w:val="28"/>
          <w:lang w:eastAsia="ru-RU"/>
        </w:rPr>
        <w:t>Светогорского</w:t>
      </w:r>
      <w:proofErr w:type="spellEnd"/>
      <w:r>
        <w:rPr>
          <w:rFonts w:ascii="Times New Roman" w:eastAsia="Times New Roman" w:hAnsi="Times New Roman" w:cs="Times New Roman"/>
          <w:bCs/>
          <w:sz w:val="28"/>
          <w:szCs w:val="28"/>
          <w:lang w:eastAsia="ru-RU"/>
        </w:rPr>
        <w:t xml:space="preserve"> городского поселения)</w:t>
      </w:r>
      <w:r w:rsidRPr="00DF4A2D">
        <w:rPr>
          <w:rFonts w:ascii="Times New Roman" w:eastAsia="Times New Roman" w:hAnsi="Times New Roman" w:cs="Times New Roman"/>
          <w:bCs/>
          <w:sz w:val="28"/>
          <w:szCs w:val="28"/>
          <w:lang w:eastAsia="ru-RU"/>
        </w:rPr>
        <w:t xml:space="preserve">, выдвинутой ими совместно, которая оформляется в виде муниципальных правовых актов совета депутатов и администрации </w:t>
      </w:r>
      <w:proofErr w:type="spellStart"/>
      <w:r>
        <w:rPr>
          <w:rFonts w:ascii="Times New Roman" w:eastAsia="Times New Roman" w:hAnsi="Times New Roman" w:cs="Times New Roman"/>
          <w:bCs/>
          <w:sz w:val="28"/>
          <w:szCs w:val="28"/>
          <w:lang w:eastAsia="ru-RU"/>
        </w:rPr>
        <w:t>Светогорского</w:t>
      </w:r>
      <w:proofErr w:type="spellEnd"/>
      <w:r>
        <w:rPr>
          <w:rFonts w:ascii="Times New Roman" w:eastAsia="Times New Roman" w:hAnsi="Times New Roman" w:cs="Times New Roman"/>
          <w:bCs/>
          <w:sz w:val="28"/>
          <w:szCs w:val="28"/>
          <w:lang w:eastAsia="ru-RU"/>
        </w:rPr>
        <w:t xml:space="preserve"> городского поселения</w:t>
      </w:r>
      <w:r w:rsidRPr="00DF4A2D">
        <w:rPr>
          <w:rFonts w:ascii="Times New Roman" w:eastAsia="Times New Roman" w:hAnsi="Times New Roman" w:cs="Times New Roman"/>
          <w:bCs/>
          <w:sz w:val="28"/>
          <w:szCs w:val="28"/>
          <w:lang w:eastAsia="ru-RU"/>
        </w:rPr>
        <w:t>.</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и обладающие избирательным правом. Граждане Российской Федерации участвуют в местном референдуме на основе всеобщего равного и прямого волеизъявления при тайном голосовании.</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 Совет депутатов обязан назначить местный референдум в течение 30 дней со дня поступления в совет депутатов документов, на основании которых назначается местный референдум.</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6.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 Гарантии прав граждан на участие в местном референдуме, порядок подготовки и проведения местного референдума, принятия решения на референдуме, опубликования итогов референдума определяется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и принимаемым в соответствии с ними законами Ленинградской области для проведения местного референдума.</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8.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9.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настоя</w:t>
      </w:r>
      <w:r w:rsidR="003646B9">
        <w:rPr>
          <w:rFonts w:ascii="Times New Roman" w:eastAsia="Times New Roman" w:hAnsi="Times New Roman" w:cs="Times New Roman"/>
          <w:bCs/>
          <w:sz w:val="28"/>
          <w:szCs w:val="28"/>
          <w:lang w:eastAsia="ru-RU"/>
        </w:rPr>
        <w:t>щим у</w:t>
      </w:r>
      <w:r>
        <w:rPr>
          <w:rFonts w:ascii="Times New Roman" w:eastAsia="Times New Roman" w:hAnsi="Times New Roman" w:cs="Times New Roman"/>
          <w:bCs/>
          <w:sz w:val="28"/>
          <w:szCs w:val="28"/>
          <w:lang w:eastAsia="ru-RU"/>
        </w:rPr>
        <w:t>ставом.</w:t>
      </w:r>
    </w:p>
    <w:p w:rsidR="00AA5BAE" w:rsidRDefault="00AA5BAE" w:rsidP="00AA5BAE">
      <w:pPr>
        <w:widowControl w:val="0"/>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10. Итоги голосования и принятое на местном референдуме решение подлежат официальному опубликованию (обнародованию).</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p>
    <w:p w:rsidR="00AA5BAE" w:rsidRDefault="00AA5BAE" w:rsidP="00AA5BAE">
      <w:pPr>
        <w:spacing w:after="0" w:line="240" w:lineRule="auto"/>
        <w:ind w:firstLine="709"/>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Статья 11. Муниципальные выборы</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 в соответствии с федеральным законодательством и законами Ленинградской области.</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hAnsi="Times New Roman" w:cs="Times New Roman"/>
          <w:sz w:val="28"/>
          <w:szCs w:val="28"/>
        </w:rPr>
        <w:t xml:space="preserve">Выборы проводятся по мажоритарной избирательной системе по </w:t>
      </w:r>
      <w:r w:rsidR="00C37E21" w:rsidRPr="00C37E21">
        <w:rPr>
          <w:rFonts w:ascii="Times New Roman" w:hAnsi="Times New Roman" w:cs="Times New Roman"/>
          <w:sz w:val="28"/>
          <w:szCs w:val="28"/>
        </w:rPr>
        <w:t>трем</w:t>
      </w:r>
      <w:r>
        <w:rPr>
          <w:rFonts w:ascii="Times New Roman" w:hAnsi="Times New Roman" w:cs="Times New Roman"/>
          <w:b/>
          <w:color w:val="FF0000"/>
          <w:sz w:val="28"/>
          <w:szCs w:val="28"/>
        </w:rPr>
        <w:t xml:space="preserve"> </w:t>
      </w:r>
      <w:r>
        <w:rPr>
          <w:rFonts w:ascii="Times New Roman" w:hAnsi="Times New Roman" w:cs="Times New Roman"/>
          <w:sz w:val="28"/>
          <w:szCs w:val="28"/>
        </w:rPr>
        <w:t>многомандатным избирательным округам, с числом депутатских мандатов, подлежащих распределению в каждом округе, равном пяти.</w:t>
      </w:r>
    </w:p>
    <w:p w:rsidR="00AA5BAE" w:rsidRDefault="00AA5BAE" w:rsidP="00AA5BAE">
      <w:pPr>
        <w:spacing w:after="0" w:line="240"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2. Муниципальные выборы назначаются советом депутатов не ранее чем за 90 дней и не позднее чем за 80 </w:t>
      </w:r>
      <w:r w:rsidR="00977335">
        <w:rPr>
          <w:rFonts w:ascii="Times New Roman" w:eastAsia="Times New Roman" w:hAnsi="Times New Roman" w:cs="Times New Roman"/>
          <w:bCs/>
          <w:sz w:val="28"/>
          <w:szCs w:val="28"/>
          <w:lang w:eastAsia="ru-RU"/>
        </w:rPr>
        <w:t>дней до дня голос</w:t>
      </w:r>
      <w:r w:rsidR="007A5149">
        <w:rPr>
          <w:rFonts w:ascii="Times New Roman" w:eastAsia="Times New Roman" w:hAnsi="Times New Roman" w:cs="Times New Roman"/>
          <w:bCs/>
          <w:sz w:val="28"/>
          <w:szCs w:val="28"/>
          <w:lang w:eastAsia="ru-RU"/>
        </w:rPr>
        <w:t>ования. Решение</w:t>
      </w:r>
      <w:r w:rsidR="00977335">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о назначении выборов подлежит официальному опубликованию в средствах массовой информации не позднее чем через пять дней со дня его принятия.</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случаях, установленных Федеральным законом от 6 октября 2003 года № 131-ФЗ «Об общих принципах организации местного самоуправления в Российской Федерации» и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территориальной избирательной комиссией, организующей подготовку и проведение выборов в органы местного самоуправления, местного референдума или судом.</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от 12 июня 2002 года № 67-ФЗ «Об основных гарантиях избирательных прав и права на участие в референдуме граждан Российской Федерации», Федеральным закон</w:t>
      </w:r>
      <w:r w:rsidR="007A5149">
        <w:rPr>
          <w:rFonts w:ascii="Times New Roman" w:eastAsia="Times New Roman" w:hAnsi="Times New Roman" w:cs="Times New Roman"/>
          <w:bCs/>
          <w:sz w:val="28"/>
          <w:szCs w:val="28"/>
          <w:lang w:eastAsia="ru-RU"/>
        </w:rPr>
        <w:t>ом</w:t>
      </w:r>
      <w:r>
        <w:rPr>
          <w:rFonts w:ascii="Times New Roman" w:eastAsia="Times New Roman" w:hAnsi="Times New Roman" w:cs="Times New Roman"/>
          <w:bCs/>
          <w:sz w:val="28"/>
          <w:szCs w:val="28"/>
          <w:lang w:eastAsia="ru-RU"/>
        </w:rPr>
        <w:t xml:space="preserve"> от 26 ноября 1996 года № 138-ФЗ «Об обеспечении конституционных прав граждан Российской Федерации избирать и быть избранными в органы местного самоуправления», законами Ленинградской области.</w:t>
      </w:r>
    </w:p>
    <w:p w:rsidR="00AA5BAE" w:rsidRDefault="00AA5BAE" w:rsidP="00AA5BAE">
      <w:pPr>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 Итоги муниципальных выборов подлежат официальному опубликованию (обнародованию).</w:t>
      </w:r>
    </w:p>
    <w:p w:rsidR="00AA5BAE" w:rsidRDefault="00AA5BAE" w:rsidP="00AA5BAE">
      <w:pPr>
        <w:spacing w:after="0" w:line="360" w:lineRule="exact"/>
        <w:ind w:firstLine="709"/>
        <w:jc w:val="both"/>
        <w:rPr>
          <w:rFonts w:ascii="Times New Roman" w:eastAsia="Times New Roman" w:hAnsi="Times New Roman" w:cs="Times New Roman"/>
          <w:color w:val="0070C0"/>
          <w:sz w:val="28"/>
          <w:szCs w:val="28"/>
          <w:lang w:eastAsia="ru-RU"/>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12. Голосование по отзыву депутата совета депутатов, главы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1. Голосование по отзыву депутата, главы муниципального образования проводится по инициативе населения в порядке, установленном Федеральным законом от 12 июня 2002 года № 67-ФЗ </w:t>
      </w:r>
      <w:r>
        <w:rPr>
          <w:rFonts w:ascii="Times New Roman" w:hAnsi="Times New Roman" w:cs="Times New Roman"/>
          <w:bCs/>
          <w:sz w:val="28"/>
          <w:szCs w:val="28"/>
        </w:rPr>
        <w:t xml:space="preserve">«Об основных гарантиях избирательных прав и права на участие в референдуме граждан Российской Федерации» </w:t>
      </w:r>
      <w:r>
        <w:rPr>
          <w:rFonts w:ascii="Times New Roman" w:hAnsi="Times New Roman" w:cs="Times New Roman"/>
          <w:sz w:val="28"/>
          <w:szCs w:val="28"/>
        </w:rPr>
        <w:t xml:space="preserve">и принятым в соответствии с ним законом Ленинградской области, с учетом особенностей, предусмотренных Федеральным законом от 6 октября 2003 года № 131-ФЗ </w:t>
      </w:r>
      <w:r>
        <w:rPr>
          <w:rFonts w:ascii="Times New Roman" w:hAnsi="Times New Roman" w:cs="Times New Roman"/>
          <w:bCs/>
          <w:sz w:val="28"/>
          <w:szCs w:val="28"/>
        </w:rPr>
        <w:t>«Об общих принципах организации местного самоуправления в Российской Федерации»</w:t>
      </w:r>
      <w:r>
        <w:rPr>
          <w:rFonts w:ascii="Times New Roman" w:hAnsi="Times New Roman" w:cs="Times New Roman"/>
          <w:sz w:val="28"/>
          <w:szCs w:val="28"/>
        </w:rPr>
        <w:t xml:space="preserve">.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Отзыв депутата, главы муниципального образования возможен по одному из следующих оснований:</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1) нарушение депутатом, главой муниципального образования законодательства Российской Федерации и (или) законодательства Ленинградской области, факт совершения которого установлен судом. Отзыв по данному основанию не освобождает депутата, главу муниципального </w:t>
      </w:r>
      <w:r>
        <w:rPr>
          <w:rFonts w:ascii="Times New Roman" w:hAnsi="Times New Roman" w:cs="Times New Roman"/>
          <w:sz w:val="28"/>
          <w:szCs w:val="28"/>
        </w:rPr>
        <w:lastRenderedPageBreak/>
        <w:t>образования от иной ответственности, предусмотренной федеральными законами и законами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неоднократное грубое без уважительных причин неисполнение депутатом, главой муниципального образования своих обязанностей, установленное судом.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Основанием для отзыва главы муниципального образования является также нарушение срока издания муниципального правового акта, необходимого для реализации решения, принятого путем прямого волеизъявления населения.</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3. Депутат, глава муниципального образования, в отношении которого инициировано голосование по отзыву, осуществляя защиту своих интересов, имеет право присутствовать на собраниях инициативной группы по отзыву депутата, главы муниципального образования, а также заседаниях совета депутатов и территориальной избирательной комиссии, организующей подготовку и проведение выборов в органы местного самоуправления, местного референдума, давать объяснения по поводу обстоятельств, выдвигаемых в качестве основания для отзыва. Члены инициативной группы, территориальная избирательная комиссия, организующая подготовку и проведение выборов в органы местного самоуправления, должностные лица местного самоуправления муниципального образования обязаны обеспечить своевременное и надлежащее уведомление депутата, главы муниципального образования о времени и месте рассмотрения вопроса о его отзыве.</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Со дня, следующего за днем принятия территориальной избирательной комиссией, организующей подготовку и проведение выборов в органы местного самоуправления, местного референдума, решения о разрешении сбора подписей в поддержку инициирования процедуры отзыва депутата, главы муниципального образования, указанное лицо вправе давать разъяснения населению муниципального образования непосредственно и (или) через средства массовой информации муниципального образования по поводу обстоятельств, выдвигаемых в качестве оснований отзыва.</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4. Депутат, глава муниципального образования считается отозванным, если за отзыв проголосовало не менее половины избирателей, зарегистрированных соответственно в избирательном округе, муниципальном образовании.</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5. Итоги голосования по отзыву депутата, главы муниципального образования и принятые решения подлежат официальному опубликованию (обнародованию).</w:t>
      </w:r>
    </w:p>
    <w:p w:rsidR="00AA5BAE" w:rsidRDefault="00AA5BAE" w:rsidP="00AA5BAE">
      <w:pPr>
        <w:spacing w:after="0" w:line="360" w:lineRule="exact"/>
        <w:ind w:firstLine="709"/>
        <w:jc w:val="both"/>
        <w:rPr>
          <w:rFonts w:ascii="Times New Roman" w:hAnsi="Times New Roman" w:cs="Times New Roman"/>
          <w:b/>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Статья 13. Голосование по вопросам изменения границ муниципального образования, преобразования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 Голосование по вопросам изменения границ муниципального образования, преобразования муниципального образования назначается советом депутатов и проводится в порядке, установленном Федеральным законом от 12 июня 2002 года № 67-ФЗ </w:t>
      </w:r>
      <w:r>
        <w:rPr>
          <w:rFonts w:ascii="Times New Roman" w:hAnsi="Times New Roman" w:cs="Times New Roman"/>
          <w:bCs/>
          <w:sz w:val="28"/>
          <w:szCs w:val="28"/>
        </w:rPr>
        <w:t>«Об основных гарантиях избирательных прав и права на участие в референдуме граждан Российской Федерации»</w:t>
      </w:r>
      <w:r>
        <w:rPr>
          <w:rFonts w:ascii="Times New Roman" w:hAnsi="Times New Roman" w:cs="Times New Roman"/>
          <w:sz w:val="28"/>
          <w:szCs w:val="28"/>
        </w:rPr>
        <w:t xml:space="preserve"> и принятым в соответствии с ним законом Ленинградской области, с учетом особенностей, установленных Федеральным законом от 6 октября 2003 года № 131-ФЗ «Об общих принципах организации местного самоуправления в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rsidR="00AA5BAE" w:rsidRDefault="00AA5BAE" w:rsidP="00AA5BAE">
      <w:pPr>
        <w:spacing w:after="0" w:line="360" w:lineRule="exact"/>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14. Сход граждан</w:t>
      </w:r>
    </w:p>
    <w:p w:rsidR="00AA5BAE" w:rsidRDefault="00AA5BAE" w:rsidP="00AA5BAE">
      <w:pPr>
        <w:autoSpaceDE w:val="0"/>
        <w:autoSpaceDN w:val="0"/>
        <w:adjustRightInd w:val="0"/>
        <w:spacing w:after="0" w:line="360" w:lineRule="exact"/>
        <w:ind w:firstLine="709"/>
        <w:jc w:val="both"/>
        <w:rPr>
          <w:rFonts w:ascii="Times New Roman" w:hAnsi="Times New Roman" w:cs="Times New Roman"/>
          <w:bCs/>
          <w:sz w:val="28"/>
          <w:szCs w:val="28"/>
        </w:rPr>
      </w:pPr>
    </w:p>
    <w:p w:rsidR="00AA5BAE" w:rsidRDefault="00AA5BAE" w:rsidP="00AA5BAE">
      <w:pPr>
        <w:autoSpaceDE w:val="0"/>
        <w:autoSpaceDN w:val="0"/>
        <w:adjustRightInd w:val="0"/>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1. Сход граждан проводится по вопросу выдвижения кандидатуры старосты населенного пункта муниципального образования, а также досрочного прекращения полномочий старосты населенного пункта муниципального образования, и по другим вопросам, предусмотренным Федеральным законом от 6 октября 2003 года №131-ФЗ </w:t>
      </w:r>
      <w:r>
        <w:rPr>
          <w:rFonts w:ascii="Times New Roman" w:hAnsi="Times New Roman" w:cs="Times New Roman"/>
          <w:sz w:val="28"/>
          <w:szCs w:val="28"/>
        </w:rPr>
        <w:t>«Об общих принципах организации местного самоуправления в Российской Федерации»</w:t>
      </w:r>
      <w:r>
        <w:rPr>
          <w:rFonts w:ascii="Times New Roman" w:hAnsi="Times New Roman" w:cs="Times New Roman"/>
          <w:bCs/>
          <w:sz w:val="28"/>
          <w:szCs w:val="28"/>
        </w:rPr>
        <w:t>.</w:t>
      </w:r>
    </w:p>
    <w:p w:rsidR="00AA5BAE" w:rsidRDefault="00AA5BAE" w:rsidP="00AA5BAE">
      <w:pPr>
        <w:autoSpaceDE w:val="0"/>
        <w:autoSpaceDN w:val="0"/>
        <w:adjustRightInd w:val="0"/>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Сход граждан правомочен при участии в нем более половины обладающих избирательным правом жителей населенного пункта (либо части его территории) или поселения. </w:t>
      </w:r>
    </w:p>
    <w:p w:rsidR="00AA5BAE" w:rsidRDefault="00AA5BAE" w:rsidP="00AA5BAE">
      <w:pPr>
        <w:autoSpaceDE w:val="0"/>
        <w:autoSpaceDN w:val="0"/>
        <w:adjustRightInd w:val="0"/>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3.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AA5BAE" w:rsidRDefault="00AA5BAE" w:rsidP="00AA5BAE">
      <w:pPr>
        <w:autoSpaceDE w:val="0"/>
        <w:autoSpaceDN w:val="0"/>
        <w:adjustRightInd w:val="0"/>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Порядок организации и проведения схода </w:t>
      </w:r>
      <w:r w:rsidR="002D344B">
        <w:rPr>
          <w:rFonts w:ascii="Times New Roman" w:hAnsi="Times New Roman" w:cs="Times New Roman"/>
          <w:bCs/>
          <w:sz w:val="28"/>
          <w:szCs w:val="28"/>
        </w:rPr>
        <w:t xml:space="preserve">граждан устанавливается </w:t>
      </w:r>
      <w:r w:rsidR="00F10E08">
        <w:rPr>
          <w:rFonts w:ascii="Times New Roman" w:hAnsi="Times New Roman" w:cs="Times New Roman"/>
          <w:bCs/>
          <w:sz w:val="28"/>
          <w:szCs w:val="28"/>
        </w:rPr>
        <w:t>решением</w:t>
      </w:r>
      <w:r>
        <w:rPr>
          <w:rFonts w:ascii="Times New Roman" w:hAnsi="Times New Roman" w:cs="Times New Roman"/>
          <w:bCs/>
          <w:sz w:val="28"/>
          <w:szCs w:val="28"/>
        </w:rPr>
        <w:t xml:space="preserve"> совета депутатов и предусматривает заблаговременное оповещение жителей муниципального образования о времени и месте проведения схода граждан, заблаговременное 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В соответствии с законом Ленинградской области на части территории населенного пункта, входящего в состав муниципального образования</w:t>
      </w:r>
      <w:r w:rsidR="00F10E08">
        <w:rPr>
          <w:rFonts w:ascii="Times New Roman" w:hAnsi="Times New Roman" w:cs="Times New Roman"/>
          <w:sz w:val="28"/>
          <w:szCs w:val="28"/>
        </w:rPr>
        <w:t>,</w:t>
      </w:r>
      <w:r>
        <w:rPr>
          <w:rFonts w:ascii="Times New Roman" w:hAnsi="Times New Roman" w:cs="Times New Roman"/>
          <w:sz w:val="28"/>
          <w:szCs w:val="28"/>
        </w:rPr>
        <w:t xml:space="preserve"> может проводиться сход граждан по вопросу введения и использования средств самообложения граждан на данной части территории населенного пункта.</w:t>
      </w: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Сход граждан, предусмотренный частью 5 настоящей статьи, созывается советом депутатов по инициативе группы жителей соответствующей части территории населенного пункта численностью не менее 10 человек.</w:t>
      </w: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Критерии определения границ части территории населенного пункта, входящего в состав муниципального образования, на которой может проводиться сход граждан по вопросу введения и использования средств самообложения граждан, устанавливаются законом Ленинградской области.</w:t>
      </w: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6. Органы местного самоуправления и должностные лица местного самоуправления обеспечивают исполнение решений, принятых на сходе </w:t>
      </w:r>
      <w:r>
        <w:rPr>
          <w:rFonts w:ascii="Times New Roman" w:hAnsi="Times New Roman" w:cs="Times New Roman"/>
          <w:sz w:val="28"/>
          <w:szCs w:val="28"/>
        </w:rPr>
        <w:lastRenderedPageBreak/>
        <w:t>граждан, в соответствии с разграничением полномочий между ними, определенным настоящим Уставом.</w:t>
      </w: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Cs/>
          <w:sz w:val="28"/>
          <w:szCs w:val="28"/>
        </w:rPr>
        <w:t>7. Решения, принятые на сходе граждан, обязательны для исполнения на территории поселения и подлежат официальному опубликованию (обнародованию</w:t>
      </w:r>
    </w:p>
    <w:p w:rsidR="00AA5BAE" w:rsidRDefault="00AA5BAE" w:rsidP="00AA5BAE">
      <w:pPr>
        <w:spacing w:after="0" w:line="360" w:lineRule="exact"/>
        <w:ind w:firstLine="709"/>
        <w:jc w:val="both"/>
        <w:rPr>
          <w:rFonts w:ascii="Times New Roman" w:hAnsi="Times New Roman" w:cs="Times New Roman"/>
          <w:b/>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15. Правотворческая инициатива граждан</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w:t>
      </w:r>
      <w:r w:rsidR="004F4823">
        <w:rPr>
          <w:rFonts w:ascii="Times New Roman" w:hAnsi="Times New Roman" w:cs="Times New Roman"/>
          <w:sz w:val="28"/>
          <w:szCs w:val="28"/>
        </w:rPr>
        <w:t>нормативным правовым актом</w:t>
      </w:r>
      <w:r w:rsidR="00F10E08">
        <w:rPr>
          <w:rFonts w:ascii="Times New Roman" w:hAnsi="Times New Roman" w:cs="Times New Roman"/>
          <w:sz w:val="28"/>
          <w:szCs w:val="28"/>
        </w:rPr>
        <w:t xml:space="preserve"> совета</w:t>
      </w:r>
      <w:r>
        <w:rPr>
          <w:rFonts w:ascii="Times New Roman" w:hAnsi="Times New Roman" w:cs="Times New Roman"/>
          <w:sz w:val="28"/>
          <w:szCs w:val="28"/>
        </w:rPr>
        <w:t xml:space="preserve"> депутатов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Минимальная численность инициативной группы граждан устанавливается </w:t>
      </w:r>
      <w:r w:rsidR="00F36236">
        <w:rPr>
          <w:rFonts w:ascii="Times New Roman" w:hAnsi="Times New Roman" w:cs="Times New Roman"/>
          <w:sz w:val="28"/>
          <w:szCs w:val="28"/>
        </w:rPr>
        <w:t>нормативным правовым актом</w:t>
      </w:r>
      <w:r>
        <w:rPr>
          <w:rFonts w:ascii="Times New Roman" w:hAnsi="Times New Roman" w:cs="Times New Roman"/>
          <w:sz w:val="28"/>
          <w:szCs w:val="28"/>
        </w:rPr>
        <w:t xml:space="preserve"> совета депутатов и не может превышать 3 процента от числа жителей муниципального образования, обладающих избирательным правом.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В случае отсутствия нормативного правового акта совета депутатов,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депутатов, указанный проект должен быть рассмотрен на открытом заседании данного органа.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A5BAE" w:rsidRDefault="00AA5BAE" w:rsidP="00AA5BAE">
      <w:pPr>
        <w:autoSpaceDE w:val="0"/>
        <w:autoSpaceDN w:val="0"/>
        <w:adjustRightInd w:val="0"/>
        <w:spacing w:after="0" w:line="360" w:lineRule="exact"/>
        <w:ind w:firstLine="709"/>
        <w:jc w:val="both"/>
        <w:rPr>
          <w:rFonts w:ascii="Times New Roman" w:hAnsi="Times New Roman" w:cs="Times New Roman"/>
          <w:b/>
          <w:sz w:val="28"/>
          <w:szCs w:val="28"/>
        </w:rPr>
      </w:pPr>
    </w:p>
    <w:p w:rsidR="00AA5BAE" w:rsidRDefault="00AA5BAE" w:rsidP="00AA5BAE">
      <w:pPr>
        <w:autoSpaceDE w:val="0"/>
        <w:autoSpaceDN w:val="0"/>
        <w:adjustRightInd w:val="0"/>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Статья 16. Инициативные проекты</w:t>
      </w: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w:t>
      </w:r>
      <w:r w:rsidR="002F6239">
        <w:rPr>
          <w:rFonts w:ascii="Times New Roman" w:hAnsi="Times New Roman" w:cs="Times New Roman"/>
          <w:sz w:val="28"/>
          <w:szCs w:val="28"/>
        </w:rPr>
        <w:t xml:space="preserve">ачения или иных вопросов, право </w:t>
      </w:r>
      <w:proofErr w:type="gramStart"/>
      <w:r>
        <w:rPr>
          <w:rFonts w:ascii="Times New Roman" w:hAnsi="Times New Roman" w:cs="Times New Roman"/>
          <w:sz w:val="28"/>
          <w:szCs w:val="28"/>
        </w:rPr>
        <w:t>решения</w:t>
      </w:r>
      <w:proofErr w:type="gramEnd"/>
      <w:r>
        <w:rPr>
          <w:rFonts w:ascii="Times New Roman" w:hAnsi="Times New Roman" w:cs="Times New Roman"/>
          <w:sz w:val="28"/>
          <w:szCs w:val="28"/>
        </w:rPr>
        <w:t xml:space="preserve"> которых предоставлено органам местного самоуправления, в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совета депутатов.</w:t>
      </w:r>
    </w:p>
    <w:p w:rsidR="00AA5BAE" w:rsidRDefault="00AA5BAE" w:rsidP="00AA5BAE">
      <w:pPr>
        <w:autoSpaceDE w:val="0"/>
        <w:autoSpaceDN w:val="0"/>
        <w:adjustRightInd w:val="0"/>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С инициативой о внесении инициативного проекта вправе выступить инициативная группа численностью не менее 10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w:t>
      </w:r>
      <w:r w:rsidR="002F6239">
        <w:rPr>
          <w:rFonts w:ascii="Times New Roman" w:hAnsi="Times New Roman" w:cs="Times New Roman"/>
          <w:sz w:val="28"/>
          <w:szCs w:val="28"/>
        </w:rPr>
        <w:t xml:space="preserve"> (далее – инициаторы проекта)</w:t>
      </w:r>
      <w:r>
        <w:rPr>
          <w:rFonts w:ascii="Times New Roman" w:hAnsi="Times New Roman" w:cs="Times New Roman"/>
          <w:sz w:val="28"/>
          <w:szCs w:val="28"/>
        </w:rPr>
        <w:t>. Минимальная численность инициативной группы может быть уменьшена нормативным правовым актом совета депутатов. Право выступить инициатором проекта в соответствии с нормативным правовым актом совета депутатов может быть предоставлено также иным лицам, осуществляющим деятельность на территории муниципального образования.</w:t>
      </w:r>
    </w:p>
    <w:p w:rsidR="00AA5BAE" w:rsidRDefault="00AA5BAE"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ind w:firstLine="709"/>
        <w:rPr>
          <w:rFonts w:ascii="Times New Roman" w:hAnsi="Times New Roman" w:cs="Times New Roman"/>
          <w:b/>
          <w:sz w:val="28"/>
          <w:szCs w:val="28"/>
        </w:rPr>
      </w:pPr>
      <w:r>
        <w:rPr>
          <w:rFonts w:ascii="Times New Roman" w:hAnsi="Times New Roman" w:cs="Times New Roman"/>
          <w:b/>
          <w:sz w:val="28"/>
          <w:szCs w:val="28"/>
        </w:rPr>
        <w:t>Статья 17. Территориальное общественное самоуправление</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sz w:val="28"/>
          <w:szCs w:val="28"/>
        </w:rPr>
        <w:t>1. Под территориальным общественным самоуправлением понимается самоорганизация граждан по месту их жительства на части территории поселения,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советом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Территориальное общественное самоуправление осуществляется в муниципальном образовании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w:t>
      </w:r>
      <w:r>
        <w:rPr>
          <w:rFonts w:ascii="Times New Roman" w:hAnsi="Times New Roman" w:cs="Times New Roman"/>
          <w:sz w:val="28"/>
          <w:szCs w:val="28"/>
        </w:rPr>
        <w:lastRenderedPageBreak/>
        <w:t>группа жилых домов; жилой микрорайон; сельский населенный пункт, не являющийся поселением; иные территории проживания граждан.</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Органы территориального общественного самоуправления избираются на собраниях (конференциях) граждан, проживающих на соответствующей территории.</w:t>
      </w:r>
    </w:p>
    <w:p w:rsidR="00AA5BAE" w:rsidRDefault="003F12AE" w:rsidP="00AA5BAE">
      <w:pPr>
        <w:spacing w:after="0"/>
        <w:jc w:val="both"/>
        <w:rPr>
          <w:rFonts w:ascii="Times New Roman" w:hAnsi="Times New Roman" w:cs="Times New Roman"/>
          <w:sz w:val="28"/>
          <w:szCs w:val="28"/>
        </w:rPr>
      </w:pPr>
      <w:r w:rsidRPr="003F12AE">
        <w:rPr>
          <w:rFonts w:ascii="Times New Roman" w:hAnsi="Times New Roman" w:cs="Times New Roman"/>
          <w:sz w:val="28"/>
          <w:szCs w:val="28"/>
        </w:rPr>
        <w:t xml:space="preserve"> </w:t>
      </w:r>
      <w:r w:rsidRPr="003F12AE">
        <w:rPr>
          <w:rFonts w:ascii="Times New Roman" w:hAnsi="Times New Roman" w:cs="Times New Roman"/>
          <w:sz w:val="28"/>
          <w:szCs w:val="28"/>
        </w:rPr>
        <w:tab/>
      </w:r>
      <w:r w:rsidR="00AA5BAE">
        <w:rPr>
          <w:rFonts w:ascii="Times New Roman" w:hAnsi="Times New Roman" w:cs="Times New Roman"/>
          <w:sz w:val="28"/>
          <w:szCs w:val="28"/>
        </w:rPr>
        <w:t>Органы территориального общественного самоуправления могут выдвигать инициативный проект в качестве инициаторов проекта.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 Территориальное общественное самоуправление считается учрежденным с момента регистрации устава территориального общественного самоуправления.</w:t>
      </w:r>
    </w:p>
    <w:p w:rsidR="00AA5BAE" w:rsidRDefault="00AA5BAE" w:rsidP="002D344B">
      <w:pPr>
        <w:spacing w:after="0"/>
        <w:ind w:firstLine="708"/>
        <w:jc w:val="both"/>
        <w:rPr>
          <w:rFonts w:ascii="Times New Roman" w:hAnsi="Times New Roman" w:cs="Times New Roman"/>
          <w:sz w:val="28"/>
          <w:szCs w:val="28"/>
        </w:rPr>
      </w:pPr>
      <w:r>
        <w:rPr>
          <w:rFonts w:ascii="Times New Roman" w:hAnsi="Times New Roman" w:cs="Times New Roman"/>
          <w:sz w:val="28"/>
          <w:szCs w:val="28"/>
        </w:rPr>
        <w:t>Регистрацию устава осуществляет совет депутатов. Порядок регистрации устава территориального общественного само</w:t>
      </w:r>
      <w:r w:rsidR="002D344B">
        <w:rPr>
          <w:rFonts w:ascii="Times New Roman" w:hAnsi="Times New Roman" w:cs="Times New Roman"/>
          <w:sz w:val="28"/>
          <w:szCs w:val="28"/>
        </w:rPr>
        <w:t>управления определяется нормативным правовым актом</w:t>
      </w:r>
      <w:r>
        <w:rPr>
          <w:rFonts w:ascii="Times New Roman" w:hAnsi="Times New Roman" w:cs="Times New Roman"/>
          <w:sz w:val="28"/>
          <w:szCs w:val="28"/>
        </w:rPr>
        <w:t xml:space="preserve"> совета депутатов.</w:t>
      </w:r>
    </w:p>
    <w:p w:rsidR="00AA5BAE" w:rsidRDefault="008F4B73"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6. </w:t>
      </w:r>
      <w:r w:rsidR="00AA5BAE">
        <w:rPr>
          <w:rFonts w:ascii="Times New Roman" w:hAnsi="Times New Roman" w:cs="Times New Roman"/>
          <w:sz w:val="28"/>
          <w:szCs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AA5BAE" w:rsidRDefault="008F4B73"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w:t>
      </w:r>
      <w:r w:rsidR="00AA5BAE">
        <w:rPr>
          <w:rFonts w:ascii="Times New Roman" w:hAnsi="Times New Roman" w:cs="Times New Roman"/>
          <w:sz w:val="28"/>
          <w:szCs w:val="28"/>
        </w:rPr>
        <w:t>.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A5BAE" w:rsidRDefault="008F4B73"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8</w:t>
      </w:r>
      <w:r w:rsidR="00AA5BAE">
        <w:rPr>
          <w:rFonts w:ascii="Times New Roman" w:hAnsi="Times New Roman" w:cs="Times New Roman"/>
          <w:sz w:val="28"/>
          <w:szCs w:val="28"/>
        </w:rPr>
        <w:t>. Порядок организации и осуществления территориального общественного самоуправления, условия и порядок выделения необходимых средств из местно</w:t>
      </w:r>
      <w:r w:rsidR="002D344B">
        <w:rPr>
          <w:rFonts w:ascii="Times New Roman" w:hAnsi="Times New Roman" w:cs="Times New Roman"/>
          <w:sz w:val="28"/>
          <w:szCs w:val="28"/>
        </w:rPr>
        <w:t>го бюджета определяются нормативным правовым актом</w:t>
      </w:r>
      <w:r w:rsidR="00AA5BAE">
        <w:rPr>
          <w:rFonts w:ascii="Times New Roman" w:hAnsi="Times New Roman" w:cs="Times New Roman"/>
          <w:sz w:val="28"/>
          <w:szCs w:val="28"/>
        </w:rPr>
        <w:t xml:space="preserve"> совета депутатов.</w:t>
      </w:r>
    </w:p>
    <w:p w:rsidR="00AA5BAE" w:rsidRDefault="00AA5BAE" w:rsidP="00AA5BAE">
      <w:pPr>
        <w:spacing w:after="0"/>
        <w:jc w:val="both"/>
        <w:rPr>
          <w:sz w:val="20"/>
          <w:szCs w:val="20"/>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18. Староста сельского населенного пункта</w:t>
      </w:r>
    </w:p>
    <w:p w:rsidR="002A0FA9" w:rsidRDefault="002A0FA9" w:rsidP="00AA5BAE">
      <w:pPr>
        <w:spacing w:after="0" w:line="360" w:lineRule="exact"/>
        <w:ind w:firstLine="709"/>
        <w:jc w:val="both"/>
        <w:rPr>
          <w:rFonts w:ascii="Times New Roman" w:hAnsi="Times New Roman" w:cs="Times New Roman"/>
          <w:b/>
          <w:bCs/>
          <w:sz w:val="28"/>
          <w:szCs w:val="28"/>
        </w:rPr>
      </w:pP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Староста сельского населенного пункта назначается советом депутатов по представлению схода граждан сельского населенного пункта из числа граждан Российской Федерации, проживающих на территории данного </w:t>
      </w:r>
      <w:r>
        <w:rPr>
          <w:rFonts w:ascii="Times New Roman" w:hAnsi="Times New Roman" w:cs="Times New Roman"/>
          <w:sz w:val="28"/>
          <w:szCs w:val="28"/>
        </w:rPr>
        <w:lastRenderedPageBreak/>
        <w:t>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Законом Ленинградской области с учетом исторических и иных местных традиций может быть установлено иное наименование должности старосты сельского населенного пункта.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Старостой сельского населенного пункта не может быть назначено лицо:</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признанное судом недееспособным или ограниченно дееспособным;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имеющее непогашенную или неснятую судимость;</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имеющее статус иностранного агента.</w:t>
      </w:r>
    </w:p>
    <w:p w:rsidR="00AA5BAE" w:rsidRDefault="00AA5BAE" w:rsidP="00AA5BAE">
      <w:pPr>
        <w:spacing w:after="0"/>
        <w:ind w:firstLine="708"/>
        <w:jc w:val="both"/>
        <w:rPr>
          <w:rFonts w:ascii="Times New Roman" w:hAnsi="Times New Roman" w:cs="Times New Roman"/>
          <w:sz w:val="28"/>
          <w:szCs w:val="28"/>
        </w:rPr>
      </w:pPr>
      <w:r>
        <w:rPr>
          <w:rFonts w:ascii="Times New Roman" w:hAnsi="Times New Roman" w:cs="Times New Roman"/>
          <w:sz w:val="28"/>
          <w:szCs w:val="28"/>
        </w:rPr>
        <w:t>5. Срок полномочий старосты сельского населенного пункта составляет пять лет. 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статьей 40 Федерального закона от 6 октября 2003 года № 131-ФЗ «Об общих принципах организации местного самоуправления в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Староста сельского населенного пункта для решения возложенных на него задач:</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взаимодействует с органами местного самоуправления, муниципальными предприятиями и </w:t>
      </w:r>
      <w:proofErr w:type="gramStart"/>
      <w:r>
        <w:rPr>
          <w:rFonts w:ascii="Times New Roman" w:hAnsi="Times New Roman" w:cs="Times New Roman"/>
          <w:sz w:val="28"/>
          <w:szCs w:val="28"/>
        </w:rPr>
        <w:t>учреждениями</w:t>
      </w:r>
      <w:proofErr w:type="gramEnd"/>
      <w:r>
        <w:rPr>
          <w:rFonts w:ascii="Times New Roman" w:hAnsi="Times New Roman" w:cs="Times New Roman"/>
          <w:sz w:val="28"/>
          <w:szCs w:val="28"/>
        </w:rPr>
        <w:t xml:space="preserve"> и иными организациями по </w:t>
      </w:r>
      <w:r>
        <w:rPr>
          <w:rFonts w:ascii="Times New Roman" w:hAnsi="Times New Roman" w:cs="Times New Roman"/>
          <w:sz w:val="28"/>
          <w:szCs w:val="28"/>
        </w:rPr>
        <w:lastRenderedPageBreak/>
        <w:t>вопросам решения вопросов местного значения в сельском населенном пункте;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5) вправе выступить с инициативой о внесении инициативного проекта по вопросам, имеющим приоритетное значение для жителей сельского населенного пункта;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6)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w:t>
      </w:r>
      <w:r w:rsidR="002A0FA9">
        <w:rPr>
          <w:rFonts w:ascii="Times New Roman" w:hAnsi="Times New Roman" w:cs="Times New Roman"/>
          <w:sz w:val="28"/>
          <w:szCs w:val="28"/>
        </w:rPr>
        <w:t>Ленинградской области</w:t>
      </w:r>
      <w:r>
        <w:rPr>
          <w:rFonts w:ascii="Times New Roman" w:hAnsi="Times New Roman" w:cs="Times New Roman"/>
          <w:sz w:val="28"/>
          <w:szCs w:val="28"/>
        </w:rPr>
        <w:t>.</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Гарантия деятельности и иные вопросы статуса старосты сельского населенного</w:t>
      </w:r>
      <w:r w:rsidR="002D344B">
        <w:rPr>
          <w:rFonts w:ascii="Times New Roman" w:hAnsi="Times New Roman" w:cs="Times New Roman"/>
          <w:sz w:val="28"/>
          <w:szCs w:val="28"/>
        </w:rPr>
        <w:t xml:space="preserve"> пункта устанавливаются нормативным правовым актом</w:t>
      </w:r>
      <w:r>
        <w:rPr>
          <w:rFonts w:ascii="Times New Roman" w:hAnsi="Times New Roman" w:cs="Times New Roman"/>
          <w:sz w:val="28"/>
          <w:szCs w:val="28"/>
        </w:rPr>
        <w:t xml:space="preserve"> совета депутатов в соответствии с законодательством Ленинградской области.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xml:space="preserve">            8. Староста сельского населенного пункта исполняет свои полномочия на общественной (безвозмездной) основе. Администрацией муниципального образования может осуществляться возмещение затрат, связанных с исполнением старостой сельского населенного пункта полномочий, в порядке и размере, установленных нормативным правовым актом совета депутатов.</w:t>
      </w:r>
    </w:p>
    <w:p w:rsidR="00AA5BAE" w:rsidRDefault="00AA5BAE" w:rsidP="00AA5BAE">
      <w:pPr>
        <w:spacing w:after="0"/>
        <w:jc w:val="both"/>
        <w:rPr>
          <w:rFonts w:ascii="Times New Roman" w:hAnsi="Times New Roman" w:cs="Times New Roman"/>
          <w:color w:val="FF0000"/>
          <w:sz w:val="28"/>
          <w:szCs w:val="28"/>
        </w:rPr>
      </w:pPr>
      <w:r>
        <w:rPr>
          <w:rFonts w:ascii="Times New Roman" w:hAnsi="Times New Roman" w:cs="Times New Roman"/>
          <w:sz w:val="28"/>
          <w:szCs w:val="28"/>
        </w:rPr>
        <w:t xml:space="preserve">           9. Староста сельского населенного пункта ежегодно отчитывается о своей деятельности перед жителями сельского населенного пункта в порядке, установленном нормативным правовым актом совета депутатов</w:t>
      </w:r>
      <w:r>
        <w:rPr>
          <w:rFonts w:ascii="Times New Roman" w:hAnsi="Times New Roman" w:cs="Times New Roman"/>
          <w:color w:val="FF0000"/>
          <w:sz w:val="28"/>
          <w:szCs w:val="28"/>
        </w:rPr>
        <w:t>.</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xml:space="preserve">            10. Контроль за соответствием деятельности старосты сельского населенного пункта действующему законодательству, муниципальным правовым актам осуществляют органы местного самоуправления муниципального образования в порядке, установленном советом депутатов.</w:t>
      </w:r>
    </w:p>
    <w:p w:rsidR="00AA5BAE" w:rsidRDefault="00AA5BAE" w:rsidP="00AA5BAE">
      <w:pPr>
        <w:spacing w:after="0" w:line="360" w:lineRule="exact"/>
        <w:jc w:val="both"/>
        <w:rPr>
          <w:rFonts w:ascii="Times New Roman" w:eastAsia="Calibri" w:hAnsi="Times New Roman" w:cs="Times New Roman"/>
          <w:color w:val="0070C0"/>
          <w:sz w:val="28"/>
          <w:szCs w:val="28"/>
          <w:highlight w:val="yellow"/>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19. Публичные слушания</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1. Для обсуждения проектов муниципальных правовых актов по вопросам местного значения с участием жителей муниципального образования советом депутатов, главой муниципального образования могут проводиться публичные слушания.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Публичные слушания проводятся по инициативе населения, совета депутатов, главы муниципального образования или главы администрации муниципального образования, осуществляющего свои полномочия на основе контракта.</w:t>
      </w:r>
    </w:p>
    <w:p w:rsidR="00AA5BAE" w:rsidRDefault="00AA5BAE" w:rsidP="00AA5BAE">
      <w:pPr>
        <w:spacing w:after="0"/>
        <w:ind w:firstLine="708"/>
        <w:jc w:val="both"/>
        <w:rPr>
          <w:rFonts w:ascii="Times New Roman" w:hAnsi="Times New Roman" w:cs="Times New Roman"/>
          <w:sz w:val="28"/>
          <w:szCs w:val="28"/>
        </w:rPr>
      </w:pPr>
      <w:r>
        <w:rPr>
          <w:rFonts w:ascii="Times New Roman" w:hAnsi="Times New Roman" w:cs="Times New Roman"/>
          <w:sz w:val="28"/>
          <w:szCs w:val="28"/>
        </w:rPr>
        <w:t>Публичные слушания, проводимые по инициативе населения или совета депутатов, назначаются советом депутатов, а по инициативе главы муниципального образования или главы администрации муниципального образования</w:t>
      </w:r>
      <w:r w:rsidR="005603D0">
        <w:rPr>
          <w:rFonts w:ascii="Times New Roman" w:hAnsi="Times New Roman" w:cs="Times New Roman"/>
          <w:sz w:val="28"/>
          <w:szCs w:val="28"/>
        </w:rPr>
        <w:t xml:space="preserve"> </w:t>
      </w:r>
      <w:r>
        <w:rPr>
          <w:rFonts w:ascii="Times New Roman" w:hAnsi="Times New Roman" w:cs="Times New Roman"/>
          <w:sz w:val="28"/>
          <w:szCs w:val="28"/>
        </w:rPr>
        <w:t>- главой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На публичные слушания должны выноситься: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Ленинградской области и (или) законов Ленинградской области</w:t>
      </w:r>
      <w:r w:rsidR="00771655">
        <w:rPr>
          <w:rFonts w:ascii="Times New Roman" w:hAnsi="Times New Roman" w:cs="Times New Roman"/>
          <w:sz w:val="28"/>
          <w:szCs w:val="28"/>
        </w:rPr>
        <w:t xml:space="preserve"> в целях приведения настоящего у</w:t>
      </w:r>
      <w:r>
        <w:rPr>
          <w:rFonts w:ascii="Times New Roman" w:hAnsi="Times New Roman" w:cs="Times New Roman"/>
          <w:sz w:val="28"/>
          <w:szCs w:val="28"/>
        </w:rPr>
        <w:t>става в соответствие с этими нормативными правовыми актами;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397E0D">
        <w:rPr>
          <w:rFonts w:ascii="Times New Roman" w:hAnsi="Times New Roman" w:cs="Times New Roman"/>
          <w:sz w:val="28"/>
          <w:szCs w:val="28"/>
        </w:rPr>
        <w:t xml:space="preserve">      </w:t>
      </w:r>
      <w:r>
        <w:rPr>
          <w:rFonts w:ascii="Times New Roman" w:hAnsi="Times New Roman" w:cs="Times New Roman"/>
          <w:sz w:val="28"/>
          <w:szCs w:val="28"/>
        </w:rPr>
        <w:t>проект местного бюджета и отчет о его исполнении;</w:t>
      </w:r>
    </w:p>
    <w:p w:rsidR="00AA5BAE" w:rsidRDefault="00397E0D"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00AA5BAE">
        <w:rPr>
          <w:rFonts w:ascii="Times New Roman" w:hAnsi="Times New Roman" w:cs="Times New Roman"/>
          <w:sz w:val="28"/>
          <w:szCs w:val="28"/>
        </w:rPr>
        <w:t>проект стратегии социально-экономического развития муниципального образования;</w:t>
      </w:r>
    </w:p>
    <w:p w:rsidR="00AA5BAE" w:rsidRPr="006B7EDB"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вопросы о преобразовании муниципального образования, за исключением случаев, если в соответствии со статьей 13 Федерального закона от 6 октября 2003 года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w:t>
      </w:r>
      <w:r w:rsidR="006B7EDB">
        <w:rPr>
          <w:rFonts w:ascii="Times New Roman" w:hAnsi="Times New Roman" w:cs="Times New Roman"/>
          <w:sz w:val="28"/>
          <w:szCs w:val="28"/>
        </w:rPr>
        <w:t>, выраженного путем голосования.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4. Порядок организации и проведения публичных слушаний определяется нормативными правовыми актами совета депутатов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другие меры, обеспечивающие участие в </w:t>
      </w:r>
      <w:r>
        <w:rPr>
          <w:rFonts w:ascii="Times New Roman" w:hAnsi="Times New Roman" w:cs="Times New Roman"/>
          <w:sz w:val="28"/>
          <w:szCs w:val="28"/>
        </w:rPr>
        <w:lastRenderedPageBreak/>
        <w:t xml:space="preserve">публичных слушаниях жителей муниципального образования, и опубликование (обнародование) результатов публичных слушаний. </w:t>
      </w:r>
    </w:p>
    <w:p w:rsidR="00AA5BAE" w:rsidRDefault="00AA5BAE" w:rsidP="00AA5BAE">
      <w:pPr>
        <w:spacing w:after="0"/>
        <w:ind w:firstLine="709"/>
        <w:jc w:val="both"/>
        <w:rPr>
          <w:rFonts w:ascii="Times New Roman" w:hAnsi="Times New Roman" w:cs="Times New Roman"/>
          <w:b/>
          <w:sz w:val="28"/>
          <w:szCs w:val="28"/>
        </w:rPr>
      </w:pP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20. Собрание граждан</w:t>
      </w:r>
    </w:p>
    <w:p w:rsidR="00AA5BAE" w:rsidRDefault="00AA5BAE" w:rsidP="00AA5BAE">
      <w:pPr>
        <w:pStyle w:val="ConsNormal0"/>
        <w:suppressAutoHyphens/>
        <w:ind w:firstLine="709"/>
        <w:jc w:val="both"/>
        <w:rPr>
          <w:rFonts w:ascii="Times New Roman" w:hAnsi="Times New Roman" w:cs="Times New Roman"/>
          <w:sz w:val="28"/>
          <w:szCs w:val="28"/>
        </w:rPr>
      </w:pPr>
    </w:p>
    <w:p w:rsidR="00AA5BAE" w:rsidRDefault="00AA5BAE" w:rsidP="006F6C44">
      <w:pPr>
        <w:pStyle w:val="ConsNormal0"/>
        <w:suppressAutoHyphen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AA5BAE" w:rsidRDefault="00AA5BAE" w:rsidP="006F6C44">
      <w:pPr>
        <w:pStyle w:val="ae"/>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064BFC">
        <w:rPr>
          <w:rFonts w:ascii="Times New Roman" w:hAnsi="Times New Roman" w:cs="Times New Roman"/>
          <w:sz w:val="28"/>
          <w:szCs w:val="28"/>
        </w:rPr>
        <w:t xml:space="preserve">2. </w:t>
      </w:r>
      <w:r>
        <w:rPr>
          <w:rFonts w:ascii="Times New Roman" w:hAnsi="Times New Roman" w:cs="Times New Roman"/>
          <w:sz w:val="28"/>
          <w:szCs w:val="28"/>
        </w:rPr>
        <w:t>Собрание граждан проводится по инициативе населения, совета депутатов, главы муниципального образования, а также в случаях, предусмотренных уставом территориального общественного самоуправления.</w:t>
      </w:r>
    </w:p>
    <w:p w:rsidR="00877B1D" w:rsidRDefault="00877B1D" w:rsidP="006F6C44">
      <w:pPr>
        <w:pStyle w:val="ae"/>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Собрание граждан, проводимое по инициативе совета депутатов или главы муниципального образования, назначается соответственно советом депутатов или главой муниципального образования.</w:t>
      </w:r>
    </w:p>
    <w:p w:rsidR="00877B1D" w:rsidRDefault="00877B1D" w:rsidP="006F6C44">
      <w:pPr>
        <w:pStyle w:val="ae"/>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Собрание граждан, проводимое по инициативе населения, назначается советом депутатов в порядке, установленном нормативным правовым актом совета депутатов.</w:t>
      </w:r>
    </w:p>
    <w:p w:rsidR="00AA5BAE" w:rsidRDefault="00BD0759"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A5BAE">
        <w:rPr>
          <w:rFonts w:ascii="Times New Roman" w:hAnsi="Times New Roman" w:cs="Times New Roman"/>
          <w:sz w:val="28"/>
          <w:szCs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AA5BAE" w:rsidRDefault="00BD0759"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A5BAE">
        <w:rPr>
          <w:rFonts w:ascii="Times New Roman" w:hAnsi="Times New Roman" w:cs="Times New Roman"/>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w:t>
      </w:r>
      <w:r w:rsidR="002D344B">
        <w:rPr>
          <w:rFonts w:ascii="Times New Roman" w:hAnsi="Times New Roman" w:cs="Times New Roman"/>
          <w:sz w:val="28"/>
          <w:szCs w:val="28"/>
        </w:rPr>
        <w:t>х проектов определяется нормативным правовым актом</w:t>
      </w:r>
      <w:r w:rsidR="00AA5BAE">
        <w:rPr>
          <w:rFonts w:ascii="Times New Roman" w:hAnsi="Times New Roman" w:cs="Times New Roman"/>
          <w:sz w:val="28"/>
          <w:szCs w:val="28"/>
        </w:rPr>
        <w:t xml:space="preserve"> совета депутатов.</w:t>
      </w:r>
    </w:p>
    <w:p w:rsidR="00AA5BAE" w:rsidRPr="00064BFC" w:rsidRDefault="00AA5BAE" w:rsidP="00556AF7">
      <w:pPr>
        <w:pStyle w:val="ConsNormal0"/>
        <w:suppressAutoHyphens/>
        <w:spacing w:line="276" w:lineRule="auto"/>
        <w:ind w:firstLine="709"/>
        <w:jc w:val="both"/>
        <w:rPr>
          <w:rFonts w:ascii="Times New Roman" w:hAnsi="Times New Roman" w:cs="Times New Roman"/>
          <w:sz w:val="28"/>
          <w:szCs w:val="28"/>
        </w:rPr>
      </w:pPr>
      <w:r w:rsidRPr="00064BFC">
        <w:rPr>
          <w:rFonts w:ascii="Times New Roman" w:hAnsi="Times New Roman" w:cs="Times New Roman"/>
          <w:sz w:val="28"/>
          <w:szCs w:val="28"/>
        </w:rPr>
        <w:t>3. Собрание граждан может принимать обращение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AA5BAE" w:rsidRPr="00064BFC" w:rsidRDefault="00AA5BAE" w:rsidP="00556AF7">
      <w:pPr>
        <w:pStyle w:val="ConsNormal0"/>
        <w:suppressAutoHyphens/>
        <w:spacing w:line="276" w:lineRule="auto"/>
        <w:ind w:firstLine="709"/>
        <w:jc w:val="both"/>
        <w:rPr>
          <w:rFonts w:ascii="Times New Roman" w:hAnsi="Times New Roman" w:cs="Times New Roman"/>
          <w:sz w:val="28"/>
          <w:szCs w:val="28"/>
        </w:rPr>
      </w:pPr>
      <w:r w:rsidRPr="00064BFC">
        <w:rPr>
          <w:rFonts w:ascii="Times New Roman" w:hAnsi="Times New Roman" w:cs="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AA5BAE" w:rsidRPr="00064BFC" w:rsidRDefault="00AA5BAE" w:rsidP="00556AF7">
      <w:pPr>
        <w:pStyle w:val="ConsNormal0"/>
        <w:suppressAutoHyphens/>
        <w:spacing w:line="276" w:lineRule="auto"/>
        <w:ind w:firstLine="709"/>
        <w:jc w:val="both"/>
        <w:rPr>
          <w:rFonts w:ascii="Times New Roman" w:hAnsi="Times New Roman" w:cs="Times New Roman"/>
          <w:sz w:val="28"/>
          <w:szCs w:val="28"/>
        </w:rPr>
      </w:pPr>
      <w:r w:rsidRPr="00064BFC">
        <w:rPr>
          <w:rFonts w:ascii="Times New Roman" w:hAnsi="Times New Roman" w:cs="Times New Roman"/>
          <w:sz w:val="28"/>
          <w:szCs w:val="28"/>
        </w:rPr>
        <w:t xml:space="preserve">4. Обращения, принятые собранием граждан, подлежат обязательному </w:t>
      </w:r>
      <w:r w:rsidRPr="00064BFC">
        <w:rPr>
          <w:rFonts w:ascii="Times New Roman" w:hAnsi="Times New Roman" w:cs="Times New Roman"/>
          <w:sz w:val="28"/>
          <w:szCs w:val="28"/>
        </w:rPr>
        <w:lastRenderedPageBreak/>
        <w:t>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AA5BAE" w:rsidRPr="00064BFC" w:rsidRDefault="00AA5BAE" w:rsidP="00556AF7">
      <w:pPr>
        <w:pStyle w:val="ConsNormal0"/>
        <w:suppressAutoHyphens/>
        <w:spacing w:line="276" w:lineRule="auto"/>
        <w:ind w:firstLine="709"/>
        <w:jc w:val="both"/>
        <w:rPr>
          <w:rFonts w:ascii="Times New Roman" w:hAnsi="Times New Roman" w:cs="Times New Roman"/>
          <w:sz w:val="28"/>
          <w:szCs w:val="28"/>
        </w:rPr>
      </w:pPr>
      <w:r w:rsidRPr="00064BFC">
        <w:rPr>
          <w:rFonts w:ascii="Times New Roman" w:hAnsi="Times New Roman" w:cs="Times New Roman"/>
          <w:sz w:val="28"/>
          <w:szCs w:val="28"/>
        </w:rPr>
        <w:t xml:space="preserve">5. Порядок назначения и проведения собрания граждан, а также его полномочия определяются Федеральным законом от 6 октября 2003 года № 131-ФЗ «Об общих принципах организации местного самоуправления в </w:t>
      </w:r>
      <w:r w:rsidR="002D344B" w:rsidRPr="00064BFC">
        <w:rPr>
          <w:rFonts w:ascii="Times New Roman" w:hAnsi="Times New Roman" w:cs="Times New Roman"/>
          <w:sz w:val="28"/>
          <w:szCs w:val="28"/>
        </w:rPr>
        <w:t>Российской Федерации», нормативным правовым актом</w:t>
      </w:r>
      <w:r w:rsidRPr="00064BFC">
        <w:rPr>
          <w:rFonts w:ascii="Times New Roman" w:hAnsi="Times New Roman" w:cs="Times New Roman"/>
          <w:sz w:val="28"/>
          <w:szCs w:val="28"/>
        </w:rPr>
        <w:t xml:space="preserve"> совета депутатов, уставом территориального общественного самоуправления.</w:t>
      </w:r>
    </w:p>
    <w:p w:rsidR="00AA5BAE" w:rsidRDefault="00AA5BAE" w:rsidP="00556AF7">
      <w:pPr>
        <w:pStyle w:val="ConsNormal0"/>
        <w:suppressAutoHyphens/>
        <w:spacing w:line="276" w:lineRule="auto"/>
        <w:ind w:firstLine="709"/>
        <w:jc w:val="both"/>
        <w:rPr>
          <w:rFonts w:ascii="Times New Roman" w:hAnsi="Times New Roman" w:cs="Times New Roman"/>
          <w:sz w:val="28"/>
          <w:szCs w:val="28"/>
        </w:rPr>
      </w:pPr>
      <w:r>
        <w:rPr>
          <w:rFonts w:ascii="Times New Roman" w:hAnsi="Times New Roman" w:cs="Times New Roman"/>
          <w:sz w:val="28"/>
          <w:szCs w:val="28"/>
        </w:rPr>
        <w:t>6. Итоги собрания граждан подлежат официальному обнародованию.</w:t>
      </w:r>
    </w:p>
    <w:p w:rsidR="00AA5BAE" w:rsidRDefault="00AA5BAE" w:rsidP="00AA5BAE">
      <w:pPr>
        <w:spacing w:after="0"/>
        <w:ind w:firstLine="709"/>
        <w:jc w:val="both"/>
        <w:rPr>
          <w:rFonts w:ascii="Times New Roman" w:hAnsi="Times New Roman" w:cs="Times New Roman"/>
          <w:b/>
          <w:color w:val="0070C0"/>
          <w:sz w:val="28"/>
          <w:szCs w:val="28"/>
        </w:rPr>
      </w:pP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21. Конференция граждан (собрание делегатов)</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sz w:val="28"/>
          <w:szCs w:val="28"/>
        </w:rPr>
        <w:t>1. В случаях, предусмотренных нормативным правовым актом совета депутатов,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Порядок назначения и проведения конференции граждан (собрания делегатов), избрания делегатов определяется нормативным правовым актом совета депутатов, уставом территориального общественного самоуправления.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Итоги конференции граждан (собрания делегатов) подлежат официальному обнародованию.</w:t>
      </w:r>
    </w:p>
    <w:p w:rsidR="00AA5BAE" w:rsidRDefault="00AA5BAE" w:rsidP="00AA5BAE">
      <w:pPr>
        <w:spacing w:after="0"/>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22. Опрос граждан</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Ленинградской области.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Результаты опроса носят рекомендательный характер.</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Опрос граждан проводится по инициативе: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совета депутатов </w:t>
      </w:r>
      <w:r w:rsidR="008D2BD5">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или гла</w:t>
      </w:r>
      <w:r w:rsidR="008D2BD5">
        <w:rPr>
          <w:rFonts w:ascii="Times New Roman" w:hAnsi="Times New Roman" w:cs="Times New Roman"/>
          <w:sz w:val="28"/>
          <w:szCs w:val="28"/>
        </w:rPr>
        <w:t xml:space="preserve">вы муниципального образования </w:t>
      </w:r>
      <w:r w:rsidR="00843B4C">
        <w:rPr>
          <w:rFonts w:ascii="Times New Roman" w:hAnsi="Times New Roman" w:cs="Times New Roman"/>
          <w:sz w:val="28"/>
          <w:szCs w:val="28"/>
        </w:rPr>
        <w:t xml:space="preserve">- </w:t>
      </w:r>
      <w:r>
        <w:rPr>
          <w:rFonts w:ascii="Times New Roman" w:hAnsi="Times New Roman" w:cs="Times New Roman"/>
          <w:sz w:val="28"/>
          <w:szCs w:val="28"/>
        </w:rPr>
        <w:t>по вопросам местного значения;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2) органов государственной власти Ленинградской области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Порядок назначения и проведения опроса граждан определяется нормативным правовым актом совета депутатов муниципального образования в соответствии с законом Ленинградской области.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 Решение о назначении опроса граждан принимается советом депутатов</w:t>
      </w:r>
      <w:r w:rsidR="00887FBC">
        <w:rPr>
          <w:rFonts w:ascii="Times New Roman" w:hAnsi="Times New Roman" w:cs="Times New Roman"/>
          <w:sz w:val="28"/>
          <w:szCs w:val="28"/>
        </w:rPr>
        <w:t xml:space="preserve"> муниципального образования</w:t>
      </w:r>
      <w:r>
        <w:rPr>
          <w:rFonts w:ascii="Times New Roman" w:hAnsi="Times New Roman" w:cs="Times New Roman"/>
          <w:sz w:val="28"/>
          <w:szCs w:val="28"/>
        </w:rPr>
        <w:t xml:space="preserve">. Для проведения опроса граждан может использоваться официальный сайт муниципального образования в информационно-телекоммуникационной сети «Интернет».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Финансирование мероприятий, связанных с подготовкой и проведением опроса граждан, осуществляется: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за счет средств бюджета Ленинградской области - при проведении опроса по инициативе органов государственной власти Ленинградской области.</w:t>
      </w:r>
    </w:p>
    <w:p w:rsidR="00AA5BAE" w:rsidRDefault="00AA5BAE" w:rsidP="00AA5BAE">
      <w:pPr>
        <w:spacing w:after="0" w:line="360" w:lineRule="exact"/>
        <w:ind w:firstLine="709"/>
        <w:jc w:val="both"/>
        <w:rPr>
          <w:rFonts w:ascii="Times New Roman" w:hAnsi="Times New Roman" w:cs="Times New Roman"/>
          <w:b/>
          <w:sz w:val="24"/>
          <w:szCs w:val="24"/>
        </w:rPr>
      </w:pPr>
    </w:p>
    <w:p w:rsidR="00AA5BAE" w:rsidRDefault="00AA5BAE" w:rsidP="00AA5BAE">
      <w:pPr>
        <w:ind w:firstLine="709"/>
        <w:rPr>
          <w:rFonts w:ascii="Times New Roman" w:hAnsi="Times New Roman" w:cs="Times New Roman"/>
          <w:b/>
          <w:sz w:val="28"/>
          <w:szCs w:val="28"/>
        </w:rPr>
      </w:pPr>
      <w:r>
        <w:rPr>
          <w:rFonts w:ascii="Times New Roman" w:hAnsi="Times New Roman" w:cs="Times New Roman"/>
          <w:b/>
          <w:sz w:val="28"/>
          <w:szCs w:val="28"/>
        </w:rPr>
        <w:t>Статья 23. Обращения граждан в органы местного самоуправления</w:t>
      </w: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sz w:val="28"/>
          <w:szCs w:val="28"/>
        </w:rPr>
        <w:t>1. Граждане имеют право на индивидуальные и коллективные обращения в органы местного самоуправления.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Обращения граждан подлежат рассмотрению в порядке и сроки, установленные Федеральным законом от 02 мая 2006 года № 59-ФЗ «О порядке рассмотрения обращений граждан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A5BAE" w:rsidRDefault="00AA5BAE"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24. Другие формы непосредственного осуществления населением местного самоуправления и участия в его осуществлении</w:t>
      </w:r>
    </w:p>
    <w:p w:rsidR="00AA5BAE" w:rsidRDefault="00AA5BAE" w:rsidP="00AA5BAE">
      <w:pPr>
        <w:spacing w:after="0" w:line="360" w:lineRule="exact"/>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1. Наряду с предусмотренными Федеральным законом от 6 октября 2003 года №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Федеральному закону от 06.10.2003 № 131-ФЗ «Об общих принципах организации местного самоуправления в Российской Федерации» и иными федеральными законами, Уставу Ленинградской области, законам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AA5BAE" w:rsidP="00AA5BAE">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Глава 4. Органы местного самоуправления </w:t>
      </w:r>
    </w:p>
    <w:p w:rsidR="00AA5BAE" w:rsidRDefault="00AA5BAE" w:rsidP="00AA5BAE">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и должностные лица местного самоуправления</w:t>
      </w:r>
    </w:p>
    <w:p w:rsidR="00AA5BAE" w:rsidRDefault="00AA5BAE" w:rsidP="00AA5BAE">
      <w:pPr>
        <w:spacing w:after="0" w:line="240" w:lineRule="auto"/>
        <w:rPr>
          <w:rFonts w:ascii="Times New Roman" w:eastAsia="Times New Roman" w:hAnsi="Times New Roman" w:cs="Times New Roman"/>
          <w:sz w:val="28"/>
          <w:szCs w:val="28"/>
          <w:lang w:eastAsia="ru-RU"/>
        </w:rPr>
      </w:pPr>
    </w:p>
    <w:p w:rsidR="00AA5BAE" w:rsidRDefault="00AA5BAE" w:rsidP="00AA5BAE">
      <w:pPr>
        <w:spacing w:after="0" w:line="240" w:lineRule="auto"/>
        <w:ind w:firstLine="708"/>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Статья 25. Структура органов местного самоуправления</w:t>
      </w:r>
    </w:p>
    <w:p w:rsidR="00AA5BAE" w:rsidRDefault="00AA5BAE" w:rsidP="00AA5BAE">
      <w:pPr>
        <w:spacing w:after="0" w:line="360" w:lineRule="exact"/>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1. Структуру органов </w:t>
      </w:r>
      <w:proofErr w:type="spellStart"/>
      <w:r w:rsidR="002929F7">
        <w:rPr>
          <w:rFonts w:ascii="Times New Roman" w:hAnsi="Times New Roman" w:cs="Times New Roman"/>
          <w:bCs/>
          <w:sz w:val="28"/>
          <w:szCs w:val="28"/>
        </w:rPr>
        <w:t>Светогорского</w:t>
      </w:r>
      <w:proofErr w:type="spellEnd"/>
      <w:r w:rsidR="002929F7">
        <w:rPr>
          <w:rFonts w:ascii="Times New Roman" w:hAnsi="Times New Roman" w:cs="Times New Roman"/>
          <w:bCs/>
          <w:sz w:val="28"/>
          <w:szCs w:val="28"/>
        </w:rPr>
        <w:t xml:space="preserve"> </w:t>
      </w:r>
      <w:r>
        <w:rPr>
          <w:rFonts w:ascii="Times New Roman" w:hAnsi="Times New Roman" w:cs="Times New Roman"/>
          <w:bCs/>
          <w:sz w:val="28"/>
          <w:szCs w:val="28"/>
        </w:rPr>
        <w:t>городского поселения составляют:</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00C5554C">
        <w:rPr>
          <w:rFonts w:ascii="Times New Roman" w:hAnsi="Times New Roman" w:cs="Times New Roman"/>
          <w:bCs/>
          <w:sz w:val="28"/>
          <w:szCs w:val="28"/>
        </w:rPr>
        <w:t xml:space="preserve">  </w:t>
      </w:r>
      <w:r>
        <w:rPr>
          <w:rFonts w:ascii="Times New Roman" w:hAnsi="Times New Roman" w:cs="Times New Roman"/>
          <w:bCs/>
          <w:sz w:val="28"/>
          <w:szCs w:val="28"/>
        </w:rPr>
        <w:t xml:space="preserve">Представительный орган муниципального образования - совет </w:t>
      </w:r>
      <w:r w:rsidRPr="0009653F">
        <w:rPr>
          <w:rFonts w:ascii="Times New Roman" w:hAnsi="Times New Roman" w:cs="Times New Roman"/>
          <w:bCs/>
          <w:sz w:val="28"/>
          <w:szCs w:val="28"/>
        </w:rPr>
        <w:t xml:space="preserve">депутатов </w:t>
      </w:r>
      <w:proofErr w:type="spellStart"/>
      <w:r w:rsidR="0009653F" w:rsidRPr="0009653F">
        <w:rPr>
          <w:rFonts w:ascii="Times New Roman" w:hAnsi="Times New Roman" w:cs="Times New Roman"/>
          <w:bCs/>
          <w:sz w:val="28"/>
          <w:szCs w:val="28"/>
        </w:rPr>
        <w:t>Светогорского</w:t>
      </w:r>
      <w:proofErr w:type="spellEnd"/>
      <w:r w:rsidRPr="0009653F">
        <w:rPr>
          <w:rFonts w:ascii="Times New Roman" w:hAnsi="Times New Roman" w:cs="Times New Roman"/>
          <w:bCs/>
          <w:sz w:val="28"/>
          <w:szCs w:val="28"/>
        </w:rPr>
        <w:t xml:space="preserve"> </w:t>
      </w:r>
      <w:r>
        <w:rPr>
          <w:rFonts w:ascii="Times New Roman" w:hAnsi="Times New Roman" w:cs="Times New Roman"/>
          <w:bCs/>
          <w:sz w:val="28"/>
          <w:szCs w:val="28"/>
        </w:rPr>
        <w:t>городского поселения Выборгского муниципального района Ленинградской области (далее – совет депутатов);</w:t>
      </w:r>
    </w:p>
    <w:p w:rsidR="00AA5BAE" w:rsidRDefault="00AA5BAE" w:rsidP="00AA5BAE">
      <w:pPr>
        <w:spacing w:after="0" w:line="360" w:lineRule="exact"/>
        <w:ind w:firstLine="709"/>
        <w:jc w:val="both"/>
        <w:rPr>
          <w:rFonts w:ascii="Times New Roman" w:hAnsi="Times New Roman" w:cs="Times New Roman"/>
          <w:bCs/>
          <w:color w:val="FF0000"/>
          <w:sz w:val="28"/>
          <w:szCs w:val="28"/>
        </w:rPr>
      </w:pPr>
      <w:r>
        <w:rPr>
          <w:rFonts w:ascii="Times New Roman" w:hAnsi="Times New Roman" w:cs="Times New Roman"/>
          <w:bCs/>
          <w:sz w:val="28"/>
          <w:szCs w:val="28"/>
        </w:rPr>
        <w:t xml:space="preserve">2) </w:t>
      </w:r>
      <w:r w:rsidR="00C5554C">
        <w:rPr>
          <w:rFonts w:ascii="Times New Roman" w:hAnsi="Times New Roman" w:cs="Times New Roman"/>
          <w:bCs/>
          <w:sz w:val="28"/>
          <w:szCs w:val="28"/>
        </w:rPr>
        <w:t xml:space="preserve"> </w:t>
      </w:r>
      <w:r>
        <w:rPr>
          <w:rFonts w:ascii="Times New Roman" w:hAnsi="Times New Roman" w:cs="Times New Roman"/>
          <w:bCs/>
          <w:sz w:val="28"/>
          <w:szCs w:val="28"/>
        </w:rPr>
        <w:t xml:space="preserve">Глава муниципального образования – глава </w:t>
      </w:r>
      <w:proofErr w:type="spellStart"/>
      <w:r w:rsidR="0009653F" w:rsidRPr="0009653F">
        <w:rPr>
          <w:rFonts w:ascii="Times New Roman" w:hAnsi="Times New Roman" w:cs="Times New Roman"/>
          <w:bCs/>
          <w:sz w:val="28"/>
          <w:szCs w:val="28"/>
        </w:rPr>
        <w:t>Светогорского</w:t>
      </w:r>
      <w:proofErr w:type="spellEnd"/>
      <w:r w:rsidRPr="0009653F">
        <w:rPr>
          <w:rFonts w:ascii="Times New Roman" w:hAnsi="Times New Roman" w:cs="Times New Roman"/>
          <w:bCs/>
          <w:sz w:val="28"/>
          <w:szCs w:val="28"/>
        </w:rPr>
        <w:t xml:space="preserve"> </w:t>
      </w:r>
      <w:r>
        <w:rPr>
          <w:rFonts w:ascii="Times New Roman" w:hAnsi="Times New Roman" w:cs="Times New Roman"/>
          <w:bCs/>
          <w:sz w:val="28"/>
          <w:szCs w:val="28"/>
        </w:rPr>
        <w:t xml:space="preserve">городского поселения Выборгского муниципального района Ленинградской области, исполняющий полномочия председателя совета депутатов </w:t>
      </w:r>
      <w:proofErr w:type="spellStart"/>
      <w:r w:rsidR="0009653F" w:rsidRPr="0009653F">
        <w:rPr>
          <w:rFonts w:ascii="Times New Roman" w:hAnsi="Times New Roman" w:cs="Times New Roman"/>
          <w:bCs/>
          <w:sz w:val="28"/>
          <w:szCs w:val="28"/>
        </w:rPr>
        <w:t>Светогорского</w:t>
      </w:r>
      <w:proofErr w:type="spellEnd"/>
      <w:r w:rsidRPr="0009653F">
        <w:rPr>
          <w:rFonts w:ascii="Times New Roman" w:hAnsi="Times New Roman" w:cs="Times New Roman"/>
          <w:bCs/>
          <w:sz w:val="28"/>
          <w:szCs w:val="28"/>
        </w:rPr>
        <w:t xml:space="preserve"> </w:t>
      </w:r>
      <w:r>
        <w:rPr>
          <w:rFonts w:ascii="Times New Roman" w:hAnsi="Times New Roman" w:cs="Times New Roman"/>
          <w:bCs/>
          <w:sz w:val="28"/>
          <w:szCs w:val="28"/>
        </w:rPr>
        <w:t>городского поселения (далее – глава муниципального образования);</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Исполнительно-распорядительный орган муниципального образования – администрация </w:t>
      </w:r>
      <w:proofErr w:type="spellStart"/>
      <w:r w:rsidR="0009653F" w:rsidRPr="0009653F">
        <w:rPr>
          <w:rFonts w:ascii="Times New Roman" w:hAnsi="Times New Roman" w:cs="Times New Roman"/>
          <w:bCs/>
          <w:sz w:val="28"/>
          <w:szCs w:val="28"/>
        </w:rPr>
        <w:t>Светогорского</w:t>
      </w:r>
      <w:proofErr w:type="spellEnd"/>
      <w:r w:rsidRPr="0009653F">
        <w:rPr>
          <w:rFonts w:ascii="Times New Roman" w:hAnsi="Times New Roman" w:cs="Times New Roman"/>
          <w:bCs/>
          <w:sz w:val="28"/>
          <w:szCs w:val="28"/>
        </w:rPr>
        <w:t xml:space="preserve"> </w:t>
      </w:r>
      <w:r>
        <w:rPr>
          <w:rFonts w:ascii="Times New Roman" w:hAnsi="Times New Roman" w:cs="Times New Roman"/>
          <w:bCs/>
          <w:sz w:val="28"/>
          <w:szCs w:val="28"/>
        </w:rPr>
        <w:t>городского поселения Выборгского муниципального района Ленинградской области (далее - администрация муниципального образования).</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Должностными лицами </w:t>
      </w:r>
      <w:proofErr w:type="spellStart"/>
      <w:r w:rsidR="009C6523" w:rsidRPr="009C6523">
        <w:rPr>
          <w:rFonts w:ascii="Times New Roman" w:hAnsi="Times New Roman" w:cs="Times New Roman"/>
          <w:bCs/>
          <w:sz w:val="28"/>
          <w:szCs w:val="28"/>
        </w:rPr>
        <w:t>Светогорского</w:t>
      </w:r>
      <w:proofErr w:type="spellEnd"/>
      <w:r>
        <w:rPr>
          <w:rFonts w:ascii="Times New Roman" w:hAnsi="Times New Roman" w:cs="Times New Roman"/>
          <w:bCs/>
          <w:sz w:val="28"/>
          <w:szCs w:val="28"/>
        </w:rPr>
        <w:t xml:space="preserve"> городского поселения являются:</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1) Глава </w:t>
      </w:r>
      <w:proofErr w:type="spellStart"/>
      <w:r w:rsidR="002B6464" w:rsidRPr="002B6464">
        <w:rPr>
          <w:rFonts w:ascii="Times New Roman" w:hAnsi="Times New Roman" w:cs="Times New Roman"/>
          <w:bCs/>
          <w:sz w:val="28"/>
          <w:szCs w:val="28"/>
        </w:rPr>
        <w:t>Светогорского</w:t>
      </w:r>
      <w:proofErr w:type="spellEnd"/>
      <w:r>
        <w:rPr>
          <w:rFonts w:ascii="Times New Roman" w:hAnsi="Times New Roman" w:cs="Times New Roman"/>
          <w:bCs/>
          <w:sz w:val="28"/>
          <w:szCs w:val="28"/>
        </w:rPr>
        <w:t xml:space="preserve"> городского поселения Выборгского муниципального района Ленинградской области, исполняющий полномочия председате</w:t>
      </w:r>
      <w:r w:rsidR="002B6464">
        <w:rPr>
          <w:rFonts w:ascii="Times New Roman" w:hAnsi="Times New Roman" w:cs="Times New Roman"/>
          <w:bCs/>
          <w:sz w:val="28"/>
          <w:szCs w:val="28"/>
        </w:rPr>
        <w:t xml:space="preserve">ля совета депутатов </w:t>
      </w:r>
      <w:proofErr w:type="spellStart"/>
      <w:r w:rsidR="002B6464">
        <w:rPr>
          <w:rFonts w:ascii="Times New Roman" w:hAnsi="Times New Roman" w:cs="Times New Roman"/>
          <w:bCs/>
          <w:sz w:val="28"/>
          <w:szCs w:val="28"/>
        </w:rPr>
        <w:t>Светогор</w:t>
      </w:r>
      <w:r>
        <w:rPr>
          <w:rFonts w:ascii="Times New Roman" w:hAnsi="Times New Roman" w:cs="Times New Roman"/>
          <w:bCs/>
          <w:sz w:val="28"/>
          <w:szCs w:val="28"/>
        </w:rPr>
        <w:t>ского</w:t>
      </w:r>
      <w:proofErr w:type="spellEnd"/>
      <w:r>
        <w:rPr>
          <w:rFonts w:ascii="Times New Roman" w:hAnsi="Times New Roman" w:cs="Times New Roman"/>
          <w:bCs/>
          <w:sz w:val="28"/>
          <w:szCs w:val="28"/>
        </w:rPr>
        <w:t xml:space="preserve"> городского поселения;</w:t>
      </w:r>
    </w:p>
    <w:p w:rsidR="00AA5BAE" w:rsidRDefault="00B45B16"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Глава администрации </w:t>
      </w:r>
      <w:proofErr w:type="spellStart"/>
      <w:r>
        <w:rPr>
          <w:rFonts w:ascii="Times New Roman" w:hAnsi="Times New Roman" w:cs="Times New Roman"/>
          <w:bCs/>
          <w:sz w:val="28"/>
          <w:szCs w:val="28"/>
        </w:rPr>
        <w:t>Светогорского</w:t>
      </w:r>
      <w:proofErr w:type="spellEnd"/>
      <w:r w:rsidR="00AA5BAE">
        <w:rPr>
          <w:rFonts w:ascii="Times New Roman" w:hAnsi="Times New Roman" w:cs="Times New Roman"/>
          <w:bCs/>
          <w:sz w:val="28"/>
          <w:szCs w:val="28"/>
        </w:rPr>
        <w:t xml:space="preserve"> городского поселения Выборгского муниципального района Ленинградской области (далее - глава администрации муниципального образования).</w:t>
      </w:r>
    </w:p>
    <w:p w:rsidR="00AA5BAE" w:rsidRDefault="00C5554C"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w:t>
      </w:r>
      <w:r w:rsidR="00AA5BAE">
        <w:rPr>
          <w:rFonts w:ascii="Times New Roman" w:hAnsi="Times New Roman" w:cs="Times New Roman"/>
          <w:sz w:val="28"/>
          <w:szCs w:val="28"/>
        </w:rPr>
        <w:t>. Контрольно-счетный орган муниципального образования не образуется. Полномочия контрольно-счетного органа муниципального образования по осуществлению внешнего муниципального финансового контроля исполняются контрольно-счетным органом Выборгского муниципального района Ленинградской области в соответствии с соглашением, заключаемым между советом депутатов муниципального образования и советом депутатов Выборгского муниципального района Ленинградской области.</w:t>
      </w:r>
    </w:p>
    <w:p w:rsidR="00AA5BAE" w:rsidRDefault="00C5554C"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w:t>
      </w:r>
      <w:r w:rsidR="00AA5BAE">
        <w:rPr>
          <w:rFonts w:ascii="Times New Roman" w:hAnsi="Times New Roman" w:cs="Times New Roman"/>
          <w:sz w:val="28"/>
          <w:szCs w:val="28"/>
        </w:rPr>
        <w:t xml:space="preserve">. Изменение структуры органов местного самоуправления муниципального образования осуществляется не иначе как путем </w:t>
      </w:r>
      <w:r w:rsidR="00556AF7">
        <w:rPr>
          <w:rFonts w:ascii="Times New Roman" w:hAnsi="Times New Roman" w:cs="Times New Roman"/>
          <w:sz w:val="28"/>
          <w:szCs w:val="28"/>
        </w:rPr>
        <w:t>внесения изменений в настоящий у</w:t>
      </w:r>
      <w:r w:rsidR="00AA5BAE">
        <w:rPr>
          <w:rFonts w:ascii="Times New Roman" w:hAnsi="Times New Roman" w:cs="Times New Roman"/>
          <w:sz w:val="28"/>
          <w:szCs w:val="28"/>
        </w:rPr>
        <w:t>став.</w:t>
      </w:r>
    </w:p>
    <w:p w:rsidR="00AA5BAE" w:rsidRPr="00556AF7" w:rsidRDefault="00C5554C" w:rsidP="00AA5BAE">
      <w:pPr>
        <w:autoSpaceDE w:val="0"/>
        <w:autoSpaceDN w:val="0"/>
        <w:adjustRightInd w:val="0"/>
        <w:spacing w:after="0" w:line="240" w:lineRule="auto"/>
        <w:ind w:firstLine="708"/>
        <w:jc w:val="both"/>
        <w:rPr>
          <w:rFonts w:ascii="Times New Roman" w:hAnsi="Times New Roman" w:cs="Times New Roman"/>
          <w:sz w:val="28"/>
          <w:szCs w:val="28"/>
        </w:rPr>
      </w:pPr>
      <w:r w:rsidRPr="00556AF7">
        <w:rPr>
          <w:rFonts w:ascii="Times New Roman" w:hAnsi="Times New Roman" w:cs="Times New Roman"/>
          <w:sz w:val="28"/>
          <w:szCs w:val="28"/>
        </w:rPr>
        <w:t>5</w:t>
      </w:r>
      <w:r w:rsidR="00AA5BAE" w:rsidRPr="00556AF7">
        <w:rPr>
          <w:rFonts w:ascii="Times New Roman" w:hAnsi="Times New Roman" w:cs="Times New Roman"/>
          <w:sz w:val="28"/>
          <w:szCs w:val="28"/>
        </w:rPr>
        <w:t>. Нормативный правовой акт совета депутатов об изменении структуры органов местного самоуправления вступает в силу не ранее чем по истечении срока полномочий совета депутатов, принявшего указанное решение, за исключением случаев, предусмотренных федеральным законодательством.</w:t>
      </w:r>
    </w:p>
    <w:p w:rsidR="00AA5BAE" w:rsidRPr="00556AF7" w:rsidRDefault="00C5554C" w:rsidP="00AA5BAE">
      <w:pPr>
        <w:autoSpaceDE w:val="0"/>
        <w:autoSpaceDN w:val="0"/>
        <w:adjustRightInd w:val="0"/>
        <w:spacing w:after="0" w:line="240" w:lineRule="auto"/>
        <w:ind w:firstLine="708"/>
        <w:jc w:val="both"/>
        <w:rPr>
          <w:rFonts w:ascii="Times New Roman" w:hAnsi="Times New Roman" w:cs="Times New Roman"/>
          <w:sz w:val="28"/>
          <w:szCs w:val="28"/>
        </w:rPr>
      </w:pPr>
      <w:r w:rsidRPr="00556AF7">
        <w:rPr>
          <w:rFonts w:ascii="Times New Roman" w:hAnsi="Times New Roman" w:cs="Times New Roman"/>
          <w:sz w:val="28"/>
          <w:szCs w:val="28"/>
        </w:rPr>
        <w:t>6</w:t>
      </w:r>
      <w:r w:rsidR="00AA5BAE" w:rsidRPr="00556AF7">
        <w:rPr>
          <w:rFonts w:ascii="Times New Roman" w:hAnsi="Times New Roman" w:cs="Times New Roman"/>
          <w:sz w:val="28"/>
          <w:szCs w:val="28"/>
        </w:rPr>
        <w:t>.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b/>
          <w:sz w:val="28"/>
          <w:szCs w:val="28"/>
        </w:rPr>
      </w:pPr>
      <w:r>
        <w:rPr>
          <w:rFonts w:ascii="Times New Roman" w:hAnsi="Times New Roman" w:cs="Times New Roman"/>
          <w:b/>
          <w:sz w:val="28"/>
          <w:szCs w:val="28"/>
        </w:rPr>
        <w:t>Статья 26. Совет депутатов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p>
    <w:p w:rsidR="001F07EE" w:rsidRPr="001F07EE" w:rsidRDefault="00AA5BAE" w:rsidP="001F07EE">
      <w:pPr>
        <w:pStyle w:val="af7"/>
        <w:numPr>
          <w:ilvl w:val="0"/>
          <w:numId w:val="6"/>
        </w:numPr>
        <w:ind w:left="0" w:firstLine="709"/>
        <w:rPr>
          <w:rFonts w:cs="Times New Roman"/>
          <w:sz w:val="28"/>
          <w:szCs w:val="28"/>
        </w:rPr>
      </w:pPr>
      <w:r w:rsidRPr="001F07EE">
        <w:rPr>
          <w:rFonts w:cs="Times New Roman"/>
          <w:sz w:val="28"/>
          <w:szCs w:val="28"/>
        </w:rPr>
        <w:t>Полное официальное наименование сов</w:t>
      </w:r>
      <w:r w:rsidR="00887FBC" w:rsidRPr="001F07EE">
        <w:rPr>
          <w:rFonts w:cs="Times New Roman"/>
          <w:sz w:val="28"/>
          <w:szCs w:val="28"/>
        </w:rPr>
        <w:t xml:space="preserve">ета депутатов - совет депутатов </w:t>
      </w:r>
      <w:proofErr w:type="spellStart"/>
      <w:r w:rsidR="00887FBC" w:rsidRPr="001F07EE">
        <w:rPr>
          <w:rFonts w:cs="Times New Roman"/>
          <w:sz w:val="28"/>
          <w:szCs w:val="28"/>
        </w:rPr>
        <w:t>Светогорского</w:t>
      </w:r>
      <w:proofErr w:type="spellEnd"/>
      <w:r w:rsidRPr="001F07EE">
        <w:rPr>
          <w:rFonts w:cs="Times New Roman"/>
          <w:sz w:val="28"/>
          <w:szCs w:val="28"/>
        </w:rPr>
        <w:t xml:space="preserve"> городского поселения Выборгского муниципального района Ленинградской области. </w:t>
      </w:r>
    </w:p>
    <w:p w:rsidR="00AA5BAE" w:rsidRDefault="00AA5BAE" w:rsidP="001F07EE">
      <w:pPr>
        <w:pStyle w:val="af7"/>
        <w:ind w:left="0" w:firstLine="1144"/>
        <w:rPr>
          <w:rFonts w:cs="Times New Roman"/>
          <w:sz w:val="28"/>
          <w:szCs w:val="28"/>
        </w:rPr>
      </w:pPr>
      <w:r w:rsidRPr="001F07EE">
        <w:rPr>
          <w:rFonts w:cs="Times New Roman"/>
          <w:sz w:val="28"/>
          <w:szCs w:val="28"/>
        </w:rPr>
        <w:t xml:space="preserve">Сокращенное наименование совета депутатов - совет депутатов </w:t>
      </w:r>
      <w:proofErr w:type="spellStart"/>
      <w:r w:rsidR="00887FBC" w:rsidRPr="001F07EE">
        <w:rPr>
          <w:rFonts w:cs="Times New Roman"/>
          <w:sz w:val="28"/>
          <w:szCs w:val="28"/>
        </w:rPr>
        <w:t>Светогорского</w:t>
      </w:r>
      <w:proofErr w:type="spellEnd"/>
      <w:r w:rsidRPr="001F07EE">
        <w:rPr>
          <w:rFonts w:cs="Times New Roman"/>
          <w:sz w:val="28"/>
          <w:szCs w:val="28"/>
        </w:rPr>
        <w:t xml:space="preserve"> </w:t>
      </w:r>
      <w:r w:rsidR="00887FBC" w:rsidRPr="001F07EE">
        <w:rPr>
          <w:rFonts w:cs="Times New Roman"/>
          <w:sz w:val="28"/>
          <w:szCs w:val="28"/>
        </w:rPr>
        <w:t>городского поселения</w:t>
      </w:r>
      <w:r w:rsidRPr="001F07EE">
        <w:rPr>
          <w:rFonts w:cs="Times New Roman"/>
          <w:sz w:val="28"/>
          <w:szCs w:val="28"/>
        </w:rPr>
        <w:t>.</w:t>
      </w:r>
    </w:p>
    <w:p w:rsidR="003A6738" w:rsidRDefault="001F07EE" w:rsidP="003A6738">
      <w:pPr>
        <w:pStyle w:val="af7"/>
        <w:numPr>
          <w:ilvl w:val="0"/>
          <w:numId w:val="6"/>
        </w:numPr>
        <w:spacing w:line="276" w:lineRule="auto"/>
        <w:ind w:left="0" w:firstLine="709"/>
        <w:rPr>
          <w:rFonts w:cs="Times New Roman"/>
          <w:sz w:val="28"/>
          <w:szCs w:val="28"/>
        </w:rPr>
      </w:pPr>
      <w:r w:rsidRPr="003A6738">
        <w:rPr>
          <w:rFonts w:cs="Times New Roman"/>
          <w:sz w:val="28"/>
          <w:szCs w:val="28"/>
        </w:rPr>
        <w:t>Совет де</w:t>
      </w:r>
      <w:r w:rsidR="003A6738" w:rsidRPr="003A6738">
        <w:rPr>
          <w:rFonts w:cs="Times New Roman"/>
          <w:sz w:val="28"/>
          <w:szCs w:val="28"/>
        </w:rPr>
        <w:t>путатов состоит из 15 депутатов, избираемых на муниципальных выборах, проводимых по трем многомандатным избирательным округам по мажоритарной избирательной сист</w:t>
      </w:r>
      <w:r w:rsidR="003A6738">
        <w:rPr>
          <w:rFonts w:cs="Times New Roman"/>
          <w:sz w:val="28"/>
          <w:szCs w:val="28"/>
        </w:rPr>
        <w:t xml:space="preserve">еме относительного большинства. </w:t>
      </w:r>
    </w:p>
    <w:p w:rsidR="003A6738" w:rsidRDefault="00AA5BAE" w:rsidP="003A6738">
      <w:pPr>
        <w:pStyle w:val="af7"/>
        <w:numPr>
          <w:ilvl w:val="0"/>
          <w:numId w:val="6"/>
        </w:numPr>
        <w:spacing w:line="276" w:lineRule="auto"/>
        <w:ind w:left="0" w:firstLine="709"/>
        <w:rPr>
          <w:rFonts w:cs="Times New Roman"/>
          <w:sz w:val="28"/>
          <w:szCs w:val="28"/>
        </w:rPr>
      </w:pPr>
      <w:r w:rsidRPr="003A6738">
        <w:rPr>
          <w:rFonts w:cs="Times New Roman"/>
          <w:sz w:val="28"/>
          <w:szCs w:val="28"/>
        </w:rPr>
        <w:t>Срок полномочий совета депутатов составляет 5 лет.</w:t>
      </w:r>
      <w:r w:rsidR="003A6738">
        <w:rPr>
          <w:rFonts w:cs="Times New Roman"/>
          <w:sz w:val="28"/>
          <w:szCs w:val="28"/>
        </w:rPr>
        <w:t xml:space="preserve"> </w:t>
      </w:r>
      <w:r w:rsidRPr="003A6738">
        <w:rPr>
          <w:rFonts w:cs="Times New Roman"/>
          <w:sz w:val="28"/>
          <w:szCs w:val="28"/>
        </w:rPr>
        <w:t>Совет депутатов может осуществлять свои полномочия в случае избрания не менее двух тре</w:t>
      </w:r>
      <w:r w:rsidR="00362B70">
        <w:rPr>
          <w:rFonts w:cs="Times New Roman"/>
          <w:sz w:val="28"/>
          <w:szCs w:val="28"/>
        </w:rPr>
        <w:t>тей от установленной настоящим у</w:t>
      </w:r>
      <w:r w:rsidRPr="003A6738">
        <w:rPr>
          <w:rFonts w:cs="Times New Roman"/>
          <w:sz w:val="28"/>
          <w:szCs w:val="28"/>
        </w:rPr>
        <w:t xml:space="preserve">ставом численности депутатов. </w:t>
      </w:r>
      <w:r w:rsidRPr="003A6738">
        <w:rPr>
          <w:rFonts w:cs="Times New Roman"/>
          <w:sz w:val="28"/>
          <w:szCs w:val="28"/>
        </w:rPr>
        <w:lastRenderedPageBreak/>
        <w:t>Полномочия совета депутатов прекращаются со дня первого заседания совета депутатов муниципального образования нового созыва.</w:t>
      </w:r>
    </w:p>
    <w:p w:rsidR="00AA5BAE" w:rsidRPr="003A6738" w:rsidRDefault="00AA5BAE" w:rsidP="003A6738">
      <w:pPr>
        <w:pStyle w:val="af7"/>
        <w:numPr>
          <w:ilvl w:val="0"/>
          <w:numId w:val="6"/>
        </w:numPr>
        <w:spacing w:line="276" w:lineRule="auto"/>
        <w:ind w:left="0" w:firstLine="709"/>
        <w:rPr>
          <w:rFonts w:cs="Times New Roman"/>
          <w:sz w:val="28"/>
          <w:szCs w:val="28"/>
        </w:rPr>
      </w:pPr>
      <w:r w:rsidRPr="003A6738">
        <w:rPr>
          <w:rFonts w:cs="Times New Roman"/>
          <w:sz w:val="28"/>
          <w:szCs w:val="28"/>
        </w:rPr>
        <w:t>Полномочия председателя совета депутатов исполняет глава муниципального образования, избранный из состава совета депутатов.</w:t>
      </w:r>
    </w:p>
    <w:p w:rsidR="00AA5BAE" w:rsidRDefault="003A6738"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w:t>
      </w:r>
      <w:r w:rsidR="00AA5BAE">
        <w:rPr>
          <w:rFonts w:ascii="Times New Roman" w:hAnsi="Times New Roman" w:cs="Times New Roman"/>
          <w:sz w:val="28"/>
          <w:szCs w:val="28"/>
        </w:rPr>
        <w:t>. Из числа депутатов совета депутатов избирается заместитель председателя совета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Совет депутатов может образовывать из своего состава постоянные комиссии, а также рабочие и временные комиссии с привлечением муниципальных служащих, специалистов, представителей общественности.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Порядок созыва и работы совета депутатов, постоянных, рабочих и временных комиссий совета депутатов определяется регламентом совета депутатов.</w:t>
      </w:r>
    </w:p>
    <w:p w:rsidR="00AA5BAE" w:rsidRDefault="00AA5BAE" w:rsidP="00AA5BAE">
      <w:pPr>
        <w:spacing w:after="0"/>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27. Полномочия совета депутатов</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В исключительной компетенции совета депутатов находятся: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принятие устава муниципального образования и </w:t>
      </w:r>
      <w:r w:rsidR="005B3C35">
        <w:rPr>
          <w:rFonts w:ascii="Times New Roman" w:hAnsi="Times New Roman" w:cs="Times New Roman"/>
          <w:sz w:val="28"/>
          <w:szCs w:val="28"/>
        </w:rPr>
        <w:t>внесение в него</w:t>
      </w:r>
      <w:r>
        <w:rPr>
          <w:rFonts w:ascii="Times New Roman" w:hAnsi="Times New Roman" w:cs="Times New Roman"/>
          <w:sz w:val="28"/>
          <w:szCs w:val="28"/>
        </w:rPr>
        <w:t xml:space="preserve"> изменений и дополнений;</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утверждение местного бюджета и отчета о его исполнении;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утверждение стратегии социально-экономического развития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 определение порядка управления и распоряжения имуществом, находящимся в муниципальной собственности;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определение порядка участия муниципального образования в организациях межмуниципального сотрудничества;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10) принятие решения об удалении главы муниципального образования в отставку;</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11) утверждение правил благоустройства территории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Совет депутатов: </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принимает решение о назначении и проведении муниципальных выборов;</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принимает решение о назначении и проведении местного референдума;</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определяет порядок назначения и проведения конференции граждан;</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определяет порядок назначения и проведения собрания граждан;</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определяет порядок назначения и проведения опроса граждан;</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определяет порядок организации и проведения публичных слушаний;</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регистрирует уставы территориального общественного самоуправления;</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выражает мнение населения, связанное с изменением границ муниципального образования, а также с преобразованием муниципального образования;</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xml:space="preserve">- утверждает условия </w:t>
      </w:r>
      <w:r w:rsidR="00EE3C9D">
        <w:rPr>
          <w:rFonts w:ascii="Times New Roman" w:hAnsi="Times New Roman" w:cs="Times New Roman"/>
          <w:sz w:val="28"/>
          <w:szCs w:val="28"/>
        </w:rPr>
        <w:t>контракта</w:t>
      </w:r>
      <w:r>
        <w:rPr>
          <w:rFonts w:ascii="Times New Roman" w:hAnsi="Times New Roman" w:cs="Times New Roman"/>
          <w:sz w:val="28"/>
          <w:szCs w:val="28"/>
        </w:rPr>
        <w:t xml:space="preserve"> для главы администрации;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устанавливает порядок проведения конкурса на замещение должности главы администрации;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устанавливает общее число членов конкурсной комиссии для проведения конкурса на замещение должности главы администрации;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назначает половину членов конкурсной комиссии для проведения конкурса на замещение должности главы администрации;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назначает лицо на должность главы администрации из числа кандидатов, представленных конкурсной комиссией по результатам конкурса;</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утверждает положение об администрации;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утверждает структуру администрации по представлению главы администрации;</w:t>
      </w:r>
    </w:p>
    <w:p w:rsidR="00AA5BAE" w:rsidRDefault="00AA5BAE" w:rsidP="00AA5BAE">
      <w:pPr>
        <w:spacing w:after="0"/>
        <w:jc w:val="both"/>
        <w:rPr>
          <w:rFonts w:ascii="Times New Roman" w:hAnsi="Times New Roman" w:cs="Times New Roman"/>
          <w:sz w:val="28"/>
          <w:szCs w:val="28"/>
        </w:rPr>
      </w:pPr>
      <w:r w:rsidRPr="00F70865">
        <w:rPr>
          <w:rFonts w:ascii="Times New Roman" w:hAnsi="Times New Roman" w:cs="Times New Roman"/>
          <w:sz w:val="28"/>
          <w:szCs w:val="28"/>
        </w:rPr>
        <w:t>- утверждает в соответствии с документами территориального планирования муниципального образования программу комплексного развития систем коммунальной инфраструктуры;</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согласовывает инвестиционные программы организаций коммунального комплекса по развитию систем коммунальной инфраструктуры;</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определяет условия приватизации муниципального имущества;</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утверждает прогнозный план-программу приватизации муниципального имущества;</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устанавливает норму предоставления площади жилого помещения по договору социального найма и учетную норму площади жилого помещения, исходя из которой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lastRenderedPageBreak/>
        <w:t>- принимает правила благоустройства территорий населенных пунктов муниципального образования;</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xml:space="preserve"> - определяет порядок муниципальных заимствований, в том числе путем выпуска муниципальных ценных бумаг;</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учреждает средства массовой информации;</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осуществляет право законодательной инициативы в Законодательном собрании Ленинградской области;</w:t>
      </w:r>
    </w:p>
    <w:p w:rsidR="005B14C2" w:rsidRPr="005B14C2" w:rsidRDefault="005B14C2" w:rsidP="00AA5BAE">
      <w:pPr>
        <w:spacing w:after="0"/>
        <w:jc w:val="both"/>
        <w:rPr>
          <w:rFonts w:ascii="Times New Roman" w:hAnsi="Times New Roman" w:cs="Times New Roman"/>
          <w:sz w:val="28"/>
          <w:szCs w:val="28"/>
        </w:rPr>
      </w:pPr>
      <w:r w:rsidRPr="005B14C2">
        <w:rPr>
          <w:rFonts w:ascii="Times New Roman" w:hAnsi="Times New Roman" w:cs="Times New Roman"/>
          <w:sz w:val="28"/>
          <w:szCs w:val="28"/>
        </w:rPr>
        <w:t xml:space="preserve">- </w:t>
      </w:r>
      <w:r>
        <w:rPr>
          <w:rFonts w:ascii="Times New Roman" w:hAnsi="Times New Roman" w:cs="Times New Roman"/>
          <w:sz w:val="28"/>
          <w:szCs w:val="28"/>
        </w:rPr>
        <w:t xml:space="preserve">  официальные символы муниципального образования и порядок их использования;</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вправе заключать соглашение с представительным органом Выборгского муниципального района о передаче контрольно-счетному органу муниципального района полномочий контрольно-счетного органа поселения по осуществлению внешнего муниципального финансового контроля;</w:t>
      </w:r>
    </w:p>
    <w:p w:rsidR="00AA5BAE" w:rsidRDefault="00AA5BAE" w:rsidP="00AA5BAE">
      <w:pPr>
        <w:spacing w:after="0"/>
        <w:jc w:val="both"/>
        <w:rPr>
          <w:rFonts w:ascii="Times New Roman" w:hAnsi="Times New Roman" w:cs="Times New Roman"/>
          <w:sz w:val="28"/>
          <w:szCs w:val="28"/>
        </w:rPr>
      </w:pPr>
      <w:r>
        <w:rPr>
          <w:rFonts w:ascii="Times New Roman" w:hAnsi="Times New Roman" w:cs="Times New Roman"/>
          <w:sz w:val="28"/>
          <w:szCs w:val="28"/>
        </w:rPr>
        <w:t>- осуществляет иные полномочия, отнесенные к ведению совета депутатов федеральными законами и принимаемыми в соответствии с ними законами Ле</w:t>
      </w:r>
      <w:r w:rsidR="00F232FD">
        <w:rPr>
          <w:rFonts w:ascii="Times New Roman" w:hAnsi="Times New Roman" w:cs="Times New Roman"/>
          <w:sz w:val="28"/>
          <w:szCs w:val="28"/>
        </w:rPr>
        <w:t>нинградской области, настоящим у</w:t>
      </w:r>
      <w:r>
        <w:rPr>
          <w:rFonts w:ascii="Times New Roman" w:hAnsi="Times New Roman" w:cs="Times New Roman"/>
          <w:sz w:val="28"/>
          <w:szCs w:val="28"/>
        </w:rPr>
        <w:t>ставом.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Совет депутатов заслушивает ежегодные отчеты главы муниципального образования, главы администрации о результатах их деятельности, деятельности администрации, в том числе о решении вопросов, поставленных советом депутатов.</w:t>
      </w:r>
    </w:p>
    <w:p w:rsidR="00AA5BAE" w:rsidRDefault="00AA5BAE" w:rsidP="00AA5BAE">
      <w:pPr>
        <w:spacing w:after="0"/>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28. Заседания совета депутатов</w:t>
      </w:r>
    </w:p>
    <w:p w:rsidR="00AA5BAE" w:rsidRDefault="00AA5BAE" w:rsidP="00AA5BAE">
      <w:pPr>
        <w:spacing w:after="0"/>
        <w:ind w:firstLine="709"/>
        <w:jc w:val="both"/>
        <w:rPr>
          <w:rFonts w:ascii="Times New Roman" w:hAnsi="Times New Roman" w:cs="Times New Roman"/>
          <w:sz w:val="28"/>
          <w:szCs w:val="28"/>
        </w:rPr>
      </w:pPr>
    </w:p>
    <w:p w:rsidR="00AA5BAE" w:rsidRPr="00570D0F" w:rsidRDefault="00AA5BAE" w:rsidP="00570D0F">
      <w:pPr>
        <w:pStyle w:val="af7"/>
        <w:numPr>
          <w:ilvl w:val="0"/>
          <w:numId w:val="9"/>
        </w:numPr>
        <w:ind w:left="0" w:firstLine="709"/>
        <w:rPr>
          <w:rFonts w:cs="Times New Roman"/>
          <w:sz w:val="28"/>
          <w:szCs w:val="28"/>
        </w:rPr>
      </w:pPr>
      <w:r w:rsidRPr="00570D0F">
        <w:rPr>
          <w:rFonts w:cs="Times New Roman"/>
          <w:sz w:val="28"/>
          <w:szCs w:val="28"/>
        </w:rPr>
        <w:t xml:space="preserve">Совет депутатов по вопросам, входящим в его компетенцию, принимает решения. Заседание совета депутатов правомочно, если на нем присутствует не менее половины </w:t>
      </w:r>
      <w:r w:rsidR="00467B87">
        <w:rPr>
          <w:rFonts w:cs="Times New Roman"/>
          <w:sz w:val="28"/>
          <w:szCs w:val="28"/>
        </w:rPr>
        <w:t>от установленной настоящим у</w:t>
      </w:r>
      <w:r w:rsidRPr="00570D0F">
        <w:rPr>
          <w:rFonts w:cs="Times New Roman"/>
          <w:sz w:val="28"/>
          <w:szCs w:val="28"/>
        </w:rPr>
        <w:t>ставом численности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Решения принимаются открытым голосованием, большинством голосов от установленной численности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Решения по вопросам принятия устава, внесения изменений и дополнений в устав, об удалении главы муниципального образования в отставку, решение о самороспуске совета депутатов принимаются большинством в две трети голосов от установленной численности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Решения по процедурным вопросам принимаются большинством голосов депутатов, присутствующих на заседании на момент голосования.</w:t>
      </w:r>
    </w:p>
    <w:p w:rsidR="00AA5BAE" w:rsidRDefault="00AA5BAE" w:rsidP="00AA5BAE">
      <w:pPr>
        <w:spacing w:after="0"/>
        <w:ind w:firstLine="708"/>
        <w:jc w:val="both"/>
        <w:rPr>
          <w:rFonts w:ascii="Times New Roman" w:hAnsi="Times New Roman" w:cs="Times New Roman"/>
          <w:sz w:val="28"/>
          <w:szCs w:val="28"/>
        </w:rPr>
      </w:pPr>
      <w:r>
        <w:rPr>
          <w:rFonts w:ascii="Times New Roman" w:hAnsi="Times New Roman" w:cs="Times New Roman"/>
          <w:sz w:val="28"/>
          <w:szCs w:val="28"/>
        </w:rPr>
        <w:t>2. Заседания созываются главой муниципального образования по мере необходимости, но не реже одного раза в три месяца. Внеочередные заседания созываются главой муниципального образования по собственной инициативе, по инициативе главы администрации и по инициативе не менее 1/3 депутатов совета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 Совет депутатов нового созыва собирается на первое заседание не позднее, чем на десятый день после официального опубликования решения об итогах голосования на муниципальных выборах в случае избрания не менее двух третей от установленной настоящим Уставом численности депутатов. </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Дату и время проведения первого заседания вновь избранного совета депутатов определяет глава муниципального образования предыдущего созыва. В случае, если первое заседание не назначено главой муниципального образования предыдущего созыва, в установленный настоящим Уставом срок, дату и время проведения первого заседания определяет старейший по возрасту депутат.</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Первое заседание совета депутатов открывает и ведет до избрания главы муниципального образования старейший по возрасту депутат из числа присутствующих на заседании.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На первом заседании совета депутатов избираются депутаты в совет депутатов Выборгского муниципального района Ленинградской области.</w:t>
      </w:r>
    </w:p>
    <w:p w:rsidR="00AA5BAE" w:rsidRPr="00570D0F" w:rsidRDefault="00AA5BAE" w:rsidP="00570D0F">
      <w:pPr>
        <w:pStyle w:val="af7"/>
        <w:numPr>
          <w:ilvl w:val="0"/>
          <w:numId w:val="10"/>
        </w:numPr>
        <w:rPr>
          <w:rFonts w:cs="Times New Roman"/>
          <w:sz w:val="28"/>
          <w:szCs w:val="28"/>
        </w:rPr>
      </w:pPr>
      <w:r w:rsidRPr="00570D0F">
        <w:rPr>
          <w:rFonts w:cs="Times New Roman"/>
          <w:sz w:val="28"/>
          <w:szCs w:val="28"/>
        </w:rPr>
        <w:t>Заседания совета депутатов являются открытыми.</w:t>
      </w:r>
    </w:p>
    <w:p w:rsidR="00AA5BAE" w:rsidRDefault="00AA5BAE" w:rsidP="00AA5BAE">
      <w:pPr>
        <w:spacing w:after="0"/>
        <w:ind w:firstLine="709"/>
        <w:jc w:val="both"/>
        <w:rPr>
          <w:rFonts w:ascii="Times New Roman" w:hAnsi="Times New Roman" w:cs="Times New Roman"/>
          <w:color w:val="0070C0"/>
          <w:sz w:val="28"/>
          <w:szCs w:val="28"/>
        </w:rPr>
      </w:pPr>
    </w:p>
    <w:p w:rsidR="00AA5BAE" w:rsidRDefault="00AA5BAE" w:rsidP="00AA5BAE">
      <w:pPr>
        <w:spacing w:after="0"/>
        <w:ind w:firstLine="709"/>
        <w:jc w:val="both"/>
        <w:rPr>
          <w:rFonts w:ascii="Times New Roman" w:hAnsi="Times New Roman" w:cs="Times New Roman"/>
          <w:color w:val="0070C0"/>
          <w:sz w:val="28"/>
          <w:szCs w:val="28"/>
        </w:rPr>
      </w:pPr>
      <w:r>
        <w:rPr>
          <w:rFonts w:ascii="Times New Roman" w:hAnsi="Times New Roman" w:cs="Times New Roman"/>
          <w:b/>
          <w:sz w:val="28"/>
          <w:szCs w:val="28"/>
        </w:rPr>
        <w:t xml:space="preserve">Статья 29. Досрочное прекращение полномочий совета депутатов </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Полномочия совета депутатов прекращаются досрочно в случае: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роспуска совета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принятия советом депутатов муниципального образования решения о самороспуске;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вступления в силу решения Ленинградского областного суда о неправомочности состава депутатов совета депутатов, в том числе в связи со сложением депутатами своих полномочий;</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преобразования, упразднения муниципального образования;</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5) в случае утраты муниципальным образованием статуса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6)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7) нарушения срока издания муниципального правового акта, требуемого для реализации решения, принятого путем прямого волеизъявления граждан.</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 В случае досрочного прекращения полномочий совета депутатов, досрочные выборы в </w:t>
      </w:r>
      <w:r>
        <w:rPr>
          <w:rFonts w:ascii="Times New Roman" w:hAnsi="Times New Roman" w:cs="Times New Roman"/>
          <w:bCs/>
          <w:sz w:val="28"/>
          <w:szCs w:val="28"/>
        </w:rPr>
        <w:t xml:space="preserve">совет депутатов </w:t>
      </w:r>
      <w:r>
        <w:rPr>
          <w:rFonts w:ascii="Times New Roman" w:hAnsi="Times New Roman" w:cs="Times New Roman"/>
          <w:sz w:val="28"/>
          <w:szCs w:val="28"/>
        </w:rPr>
        <w:t>проводятся в сроки, установленные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b/>
          <w:bCs/>
          <w:sz w:val="28"/>
          <w:szCs w:val="28"/>
        </w:rPr>
        <w:t xml:space="preserve">Статья 30. Порядок самороспуска совета депутатов </w:t>
      </w:r>
    </w:p>
    <w:p w:rsidR="00AA5BAE" w:rsidRDefault="00AA5BAE" w:rsidP="00AA5BAE">
      <w:pPr>
        <w:spacing w:after="0" w:line="360" w:lineRule="exact"/>
        <w:ind w:firstLine="709"/>
        <w:jc w:val="both"/>
        <w:rPr>
          <w:rFonts w:ascii="Times New Roman" w:hAnsi="Times New Roman" w:cs="Times New Roman"/>
          <w:b/>
          <w:bCs/>
          <w:sz w:val="28"/>
          <w:szCs w:val="28"/>
        </w:rPr>
      </w:pPr>
      <w:r>
        <w:rPr>
          <w:rFonts w:ascii="Times New Roman" w:hAnsi="Times New Roman" w:cs="Times New Roman"/>
          <w:b/>
          <w:bCs/>
          <w:sz w:val="28"/>
          <w:szCs w:val="28"/>
        </w:rPr>
        <w:t>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Самороспуск совета депутатов - досрочное прекращение осуществления советом депутатов муниципального образования своих полномочий.</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С мотивированной инициативой о самороспуске совета депутатов может выступить группа депутатов численностью не менее 50 процентов от установленной настоящим Уставом численности депутатов, путем подачи главе муниципального образования письменного заявления, подписанного всеми депутатами этой группы.</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Письменное заявление, указанное в части 2 настоящей статьи, подлежит рассмотрению на ближайшем заседании совета депутатов, но не позднее 30 дней со дня его подачи.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Заседание совета депутатов по вопросу самороспуска проводится открыто и гласно, должно гарантировать возможность всестороннего и объективного обсуждения всех обстоятельств и обоснований инициативы самороспуска депутатами.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Решение о самороспуске совета депутатов принимается большинством в две трети голосов от установленной численности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Решение о самороспуске совета депутатов подлежит официальному обнародованию не позднее чем через пять дней со дня его принятия.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6. Решение о самороспуске совета депутатов не позднее трех дней со дня его принятия должно быть доведено до сведения территориальной избирательной комиссии, организующей подготовку и проведение выборов в органы местного самоуправления</w:t>
      </w:r>
      <w:r>
        <w:rPr>
          <w:rFonts w:ascii="Times New Roman" w:hAnsi="Times New Roman" w:cs="Times New Roman"/>
          <w:bCs/>
          <w:sz w:val="28"/>
          <w:szCs w:val="28"/>
        </w:rPr>
        <w:t>, местного референдума</w:t>
      </w:r>
      <w:r>
        <w:rPr>
          <w:rFonts w:ascii="Times New Roman" w:hAnsi="Times New Roman" w:cs="Times New Roman"/>
          <w:sz w:val="28"/>
          <w:szCs w:val="28"/>
        </w:rPr>
        <w:t>.</w:t>
      </w:r>
    </w:p>
    <w:p w:rsidR="00AA5BAE" w:rsidRDefault="00AA5BAE" w:rsidP="00AA5BAE">
      <w:pPr>
        <w:spacing w:after="0" w:line="360" w:lineRule="exact"/>
        <w:ind w:firstLine="709"/>
        <w:jc w:val="both"/>
        <w:rPr>
          <w:rFonts w:ascii="Times New Roman" w:hAnsi="Times New Roman" w:cs="Times New Roman"/>
          <w:b/>
          <w:sz w:val="24"/>
          <w:szCs w:val="24"/>
        </w:rPr>
      </w:pP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31. Глава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1. Глава муниципального образования является высшим должностным лицом муниципального образования, исполняет полномочия председателя совета де</w:t>
      </w:r>
      <w:r w:rsidR="00246C77">
        <w:rPr>
          <w:rFonts w:ascii="Times New Roman" w:hAnsi="Times New Roman" w:cs="Times New Roman"/>
          <w:sz w:val="28"/>
          <w:szCs w:val="28"/>
        </w:rPr>
        <w:t>путатов и наделяется настоящим у</w:t>
      </w:r>
      <w:r>
        <w:rPr>
          <w:rFonts w:ascii="Times New Roman" w:hAnsi="Times New Roman" w:cs="Times New Roman"/>
          <w:sz w:val="28"/>
          <w:szCs w:val="28"/>
        </w:rPr>
        <w:t xml:space="preserve">ставом собственными полномочиями по решению вопросов местного значения. </w:t>
      </w:r>
    </w:p>
    <w:p w:rsidR="00AA5BAE" w:rsidRPr="000E7FE0"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Глава муниципального образования </w:t>
      </w:r>
      <w:r w:rsidRPr="000E7FE0">
        <w:rPr>
          <w:rFonts w:ascii="Times New Roman" w:hAnsi="Times New Roman" w:cs="Times New Roman"/>
          <w:sz w:val="28"/>
          <w:szCs w:val="28"/>
        </w:rPr>
        <w:t>осуществляет свои полномочия на постоянной основе.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Глава муниципального образования подконтролен и подотчетен населению и совету депутатов.</w:t>
      </w:r>
    </w:p>
    <w:p w:rsidR="00246C77" w:rsidRDefault="00AA5BAE" w:rsidP="00E95758">
      <w:pPr>
        <w:spacing w:after="0"/>
        <w:ind w:firstLine="709"/>
        <w:jc w:val="both"/>
        <w:rPr>
          <w:rFonts w:ascii="Times New Roman" w:hAnsi="Times New Roman" w:cs="Times New Roman"/>
          <w:sz w:val="28"/>
          <w:szCs w:val="28"/>
        </w:rPr>
      </w:pPr>
      <w:r>
        <w:rPr>
          <w:rFonts w:ascii="Times New Roman" w:hAnsi="Times New Roman" w:cs="Times New Roman"/>
          <w:sz w:val="28"/>
          <w:szCs w:val="28"/>
        </w:rPr>
        <w:t>4. Глава муниципального образования представляет совету депутатов ежегодные отчеты о результатах своей деятельности</w:t>
      </w:r>
      <w:r w:rsidR="00246C77">
        <w:rPr>
          <w:rFonts w:ascii="Times New Roman" w:hAnsi="Times New Roman" w:cs="Times New Roman"/>
          <w:sz w:val="28"/>
          <w:szCs w:val="28"/>
        </w:rPr>
        <w:t>.</w:t>
      </w:r>
    </w:p>
    <w:p w:rsidR="00AA5BAE" w:rsidRDefault="00C611E1" w:rsidP="00AA5BAE">
      <w:pPr>
        <w:spacing w:after="0"/>
        <w:ind w:firstLine="709"/>
        <w:jc w:val="both"/>
        <w:rPr>
          <w:rFonts w:ascii="Times New Roman" w:hAnsi="Times New Roman" w:cs="Times New Roman"/>
          <w:sz w:val="28"/>
          <w:szCs w:val="28"/>
        </w:rPr>
      </w:pPr>
      <w:r w:rsidRPr="00E95758">
        <w:rPr>
          <w:rFonts w:ascii="Times New Roman" w:hAnsi="Times New Roman" w:cs="Times New Roman"/>
          <w:sz w:val="28"/>
          <w:szCs w:val="28"/>
        </w:rPr>
        <w:t>5.</w:t>
      </w:r>
      <w:r w:rsidR="00E95758" w:rsidRPr="00E95758">
        <w:rPr>
          <w:rFonts w:ascii="Times New Roman" w:hAnsi="Times New Roman" w:cs="Times New Roman"/>
          <w:b/>
          <w:sz w:val="28"/>
        </w:rPr>
        <w:t xml:space="preserve"> </w:t>
      </w:r>
      <w:r w:rsidR="00AA5BAE">
        <w:rPr>
          <w:rFonts w:ascii="Times New Roman" w:hAnsi="Times New Roman" w:cs="Times New Roman"/>
          <w:sz w:val="28"/>
          <w:szCs w:val="28"/>
        </w:rPr>
        <w:t>Глава муниципального образования, осуществляющий свои полномочия на постоянной основе, не вправе: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заниматься предпринимательской деятельностью лично или через доверенных лиц;</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участвовать в управлении коммерческой или некоммерческой организацией, за исключением следующих случаев: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 губернатора Ленинградской области в порядке, установленном законом Ленинградской области.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в) представление на безвозмездной основе интересов муниципального образования в совете муниципальных образований Ленинградской области, иных объединениях муниципальных образований, а также в их органах управления;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w:t>
      </w:r>
      <w:r>
        <w:rPr>
          <w:rFonts w:ascii="Times New Roman" w:hAnsi="Times New Roman" w:cs="Times New Roman"/>
          <w:sz w:val="28"/>
          <w:szCs w:val="28"/>
        </w:rPr>
        <w:lastRenderedPageBreak/>
        <w:t>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д) иные случаи, предусмотренные федеральными законами;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A5BAE" w:rsidRDefault="00C04F1A"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w:t>
      </w:r>
      <w:r w:rsidR="00AA5BAE">
        <w:rPr>
          <w:rFonts w:ascii="Times New Roman" w:hAnsi="Times New Roman" w:cs="Times New Roman"/>
          <w:sz w:val="28"/>
          <w:szCs w:val="28"/>
        </w:rPr>
        <w:t>.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статьей 13 Федерального закона от 25 декабря 2008 года № 273-ФЗ «О противодействии коррупции».</w:t>
      </w:r>
    </w:p>
    <w:p w:rsidR="00AA5BAE" w:rsidRDefault="00AA5BAE" w:rsidP="00AA5BAE">
      <w:pPr>
        <w:spacing w:after="0"/>
        <w:jc w:val="both"/>
        <w:rPr>
          <w:rFonts w:ascii="Times New Roman" w:hAnsi="Times New Roman" w:cs="Times New Roman"/>
          <w:sz w:val="28"/>
          <w:szCs w:val="28"/>
        </w:rPr>
      </w:pPr>
      <w:bookmarkStart w:id="13" w:name="_Toc248233955"/>
      <w:bookmarkStart w:id="14" w:name="_Toc248233821"/>
      <w:bookmarkStart w:id="15" w:name="_Toc247507184"/>
      <w:bookmarkStart w:id="16" w:name="_Toc247507100"/>
      <w:bookmarkStart w:id="17" w:name="_Toc247504637"/>
      <w:bookmarkStart w:id="18" w:name="_Toc247451195"/>
      <w:bookmarkStart w:id="19" w:name="_Toc247450590"/>
      <w:bookmarkStart w:id="20" w:name="_Toc247450164"/>
      <w:bookmarkStart w:id="21" w:name="_Toc243463318"/>
      <w:bookmarkStart w:id="22" w:name="_Toc242764036"/>
      <w:bookmarkStart w:id="23" w:name="_Toc242761505"/>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32. Избрание главы муниципального образования</w:t>
      </w:r>
      <w:bookmarkEnd w:id="13"/>
      <w:bookmarkEnd w:id="14"/>
      <w:bookmarkEnd w:id="15"/>
      <w:bookmarkEnd w:id="16"/>
      <w:bookmarkEnd w:id="17"/>
      <w:bookmarkEnd w:id="18"/>
      <w:bookmarkEnd w:id="19"/>
      <w:bookmarkEnd w:id="20"/>
      <w:bookmarkEnd w:id="21"/>
      <w:bookmarkEnd w:id="22"/>
      <w:bookmarkEnd w:id="23"/>
    </w:p>
    <w:p w:rsidR="00AA5BAE" w:rsidRDefault="00AA5BAE" w:rsidP="00AA5BAE">
      <w:pPr>
        <w:spacing w:after="0"/>
        <w:ind w:firstLine="709"/>
        <w:jc w:val="both"/>
        <w:rPr>
          <w:rFonts w:ascii="Times New Roman" w:hAnsi="Times New Roman" w:cs="Times New Roman"/>
          <w:sz w:val="28"/>
          <w:szCs w:val="28"/>
        </w:rPr>
      </w:pPr>
    </w:p>
    <w:p w:rsidR="0045605F"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w:t>
      </w:r>
      <w:r w:rsidR="00E95758">
        <w:rPr>
          <w:rFonts w:ascii="Times New Roman" w:hAnsi="Times New Roman" w:cs="Times New Roman"/>
          <w:sz w:val="28"/>
          <w:szCs w:val="28"/>
        </w:rPr>
        <w:t xml:space="preserve"> </w:t>
      </w:r>
      <w:r>
        <w:rPr>
          <w:rFonts w:ascii="Times New Roman" w:hAnsi="Times New Roman" w:cs="Times New Roman"/>
          <w:sz w:val="28"/>
          <w:szCs w:val="28"/>
        </w:rPr>
        <w:t>Глава муниципального образования избирается депутатами совета депутатов из своего состава сроком на 5 лет</w:t>
      </w:r>
      <w:r w:rsidR="0045605F">
        <w:rPr>
          <w:rFonts w:ascii="Times New Roman" w:hAnsi="Times New Roman" w:cs="Times New Roman"/>
          <w:sz w:val="28"/>
          <w:szCs w:val="28"/>
        </w:rPr>
        <w:t>.</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Глава муниципального образования избирается открытым голосованием на первом заседании в порядке, определенном решением совета депутатов, устанавливающим регламент работы совета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3. Избранным на должность главы муниципального образования считается кандидат, набравший более половины голо</w:t>
      </w:r>
      <w:r w:rsidR="0045605F">
        <w:rPr>
          <w:rFonts w:ascii="Times New Roman" w:hAnsi="Times New Roman" w:cs="Times New Roman"/>
          <w:sz w:val="28"/>
          <w:szCs w:val="28"/>
        </w:rPr>
        <w:t>сов от установленной настоящим у</w:t>
      </w:r>
      <w:r>
        <w:rPr>
          <w:rFonts w:ascii="Times New Roman" w:hAnsi="Times New Roman" w:cs="Times New Roman"/>
          <w:sz w:val="28"/>
          <w:szCs w:val="28"/>
        </w:rPr>
        <w:t xml:space="preserve">ставом численности депутатов.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Если ни один кандидат на должность главы муниципального образования не набрал необходимого для избрания числа голосов, проводится повторное голосование.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 Полномочия главы муниципального образования начинаются со дня его вступления в должность и прекращаются в день вступления в должность вновь избранного главы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Глава муниципального образования вступает в должность с момента его избрания.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Решение об избрании главы муниципального обр</w:t>
      </w:r>
      <w:r w:rsidR="004D458D">
        <w:rPr>
          <w:rFonts w:ascii="Times New Roman" w:hAnsi="Times New Roman" w:cs="Times New Roman"/>
          <w:sz w:val="28"/>
          <w:szCs w:val="28"/>
        </w:rPr>
        <w:t>азования подлежит опубликованию</w:t>
      </w:r>
      <w:r>
        <w:rPr>
          <w:rFonts w:ascii="Times New Roman" w:hAnsi="Times New Roman" w:cs="Times New Roman"/>
          <w:sz w:val="28"/>
          <w:szCs w:val="28"/>
        </w:rPr>
        <w:t xml:space="preserve"> </w:t>
      </w:r>
      <w:r w:rsidR="004D458D">
        <w:rPr>
          <w:rFonts w:ascii="Times New Roman" w:hAnsi="Times New Roman" w:cs="Times New Roman"/>
          <w:sz w:val="28"/>
          <w:szCs w:val="28"/>
        </w:rPr>
        <w:t>(</w:t>
      </w:r>
      <w:r>
        <w:rPr>
          <w:rFonts w:ascii="Times New Roman" w:hAnsi="Times New Roman" w:cs="Times New Roman"/>
          <w:sz w:val="28"/>
          <w:szCs w:val="28"/>
        </w:rPr>
        <w:t>обнародованию</w:t>
      </w:r>
      <w:r w:rsidR="004D458D">
        <w:rPr>
          <w:rFonts w:ascii="Times New Roman" w:hAnsi="Times New Roman" w:cs="Times New Roman"/>
          <w:sz w:val="28"/>
          <w:szCs w:val="28"/>
        </w:rPr>
        <w:t>)</w:t>
      </w:r>
      <w:r>
        <w:rPr>
          <w:rFonts w:ascii="Times New Roman" w:hAnsi="Times New Roman" w:cs="Times New Roman"/>
          <w:sz w:val="28"/>
          <w:szCs w:val="28"/>
        </w:rPr>
        <w:t>.</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8. В случае досрочного прекращения полномочий главы муниципального образования избрание главы муниципального образования осуществляется на ближайшем заседании совета депутатов.</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9</w:t>
      </w:r>
      <w:r w:rsidRPr="00DB36CA">
        <w:rPr>
          <w:rFonts w:ascii="Times New Roman" w:hAnsi="Times New Roman" w:cs="Times New Roman"/>
          <w:sz w:val="28"/>
          <w:szCs w:val="28"/>
        </w:rPr>
        <w:t>. В случае, если глава муниципального образования, полномочия которого прекращены досрочно на основании правового акта высшего должностного лица Ленинградской области об отрешении от должности главы муниципального образования либо на основании решения совета депутатов об удалении главы муниципального образования в отставку, обжалует данный правовой акт или решение в судебном порядке, совет депутатов не вправе принимать решение об избрании главы муниципального образования до вступления решения суда в законную силу.</w:t>
      </w:r>
    </w:p>
    <w:p w:rsidR="00AA5BAE" w:rsidRDefault="00AA5BAE" w:rsidP="00AA5BAE">
      <w:pPr>
        <w:spacing w:after="0"/>
        <w:ind w:firstLine="680"/>
        <w:jc w:val="both"/>
        <w:rPr>
          <w:color w:val="0070C0"/>
          <w:sz w:val="24"/>
          <w:szCs w:val="24"/>
        </w:rPr>
      </w:pPr>
      <w:bookmarkStart w:id="24" w:name="_Toc248233956"/>
      <w:bookmarkStart w:id="25" w:name="_Toc248233822"/>
      <w:bookmarkStart w:id="26" w:name="_Toc247507185"/>
      <w:bookmarkStart w:id="27" w:name="_Toc247507101"/>
      <w:bookmarkStart w:id="28" w:name="_Toc247504638"/>
      <w:bookmarkStart w:id="29" w:name="_Toc247451196"/>
      <w:bookmarkStart w:id="30" w:name="_Toc247450591"/>
      <w:bookmarkStart w:id="31" w:name="_Toc247450165"/>
      <w:bookmarkStart w:id="32" w:name="_Toc243463319"/>
      <w:bookmarkStart w:id="33" w:name="_Toc242764037"/>
      <w:bookmarkStart w:id="34" w:name="_Toc242761506"/>
    </w:p>
    <w:p w:rsidR="00AA5BAE" w:rsidRDefault="00AA5BAE" w:rsidP="00AA5BAE">
      <w:pPr>
        <w:spacing w:after="0"/>
        <w:ind w:firstLine="680"/>
        <w:jc w:val="both"/>
        <w:rPr>
          <w:rFonts w:ascii="Times New Roman" w:hAnsi="Times New Roman" w:cs="Times New Roman"/>
          <w:b/>
          <w:sz w:val="28"/>
          <w:szCs w:val="28"/>
        </w:rPr>
      </w:pPr>
      <w:r>
        <w:rPr>
          <w:rFonts w:ascii="Times New Roman" w:hAnsi="Times New Roman" w:cs="Times New Roman"/>
          <w:b/>
          <w:sz w:val="28"/>
          <w:szCs w:val="28"/>
        </w:rPr>
        <w:t>Статья 33. Полномочия главы муниципального образования</w:t>
      </w:r>
      <w:bookmarkEnd w:id="24"/>
      <w:bookmarkEnd w:id="25"/>
      <w:bookmarkEnd w:id="26"/>
      <w:bookmarkEnd w:id="27"/>
      <w:bookmarkEnd w:id="28"/>
      <w:bookmarkEnd w:id="29"/>
      <w:bookmarkEnd w:id="30"/>
      <w:bookmarkEnd w:id="31"/>
      <w:bookmarkEnd w:id="32"/>
      <w:bookmarkEnd w:id="33"/>
      <w:bookmarkEnd w:id="34"/>
    </w:p>
    <w:p w:rsidR="00AA5BAE" w:rsidRDefault="00AA5BAE" w:rsidP="00AA5BAE">
      <w:pPr>
        <w:spacing w:after="0"/>
        <w:ind w:firstLine="680"/>
        <w:jc w:val="both"/>
        <w:rPr>
          <w:rFonts w:ascii="Times New Roman" w:hAnsi="Times New Roman" w:cs="Times New Roman"/>
          <w:sz w:val="28"/>
          <w:szCs w:val="28"/>
        </w:rPr>
      </w:pPr>
    </w:p>
    <w:p w:rsidR="00AA5BAE" w:rsidRDefault="00AA5BAE" w:rsidP="00AA5BAE">
      <w:pPr>
        <w:spacing w:after="0"/>
        <w:ind w:firstLine="680"/>
        <w:jc w:val="both"/>
        <w:rPr>
          <w:rFonts w:ascii="Times New Roman" w:hAnsi="Times New Roman" w:cs="Times New Roman"/>
          <w:b/>
          <w:sz w:val="28"/>
          <w:szCs w:val="28"/>
        </w:rPr>
      </w:pPr>
      <w:r>
        <w:rPr>
          <w:rFonts w:ascii="Times New Roman" w:hAnsi="Times New Roman" w:cs="Times New Roman"/>
          <w:sz w:val="28"/>
          <w:szCs w:val="28"/>
        </w:rPr>
        <w:t>1. Глава муниципального образования:</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2) подписывает и обнародует в по</w:t>
      </w:r>
      <w:r w:rsidR="0045605F">
        <w:rPr>
          <w:rFonts w:ascii="Times New Roman" w:hAnsi="Times New Roman" w:cs="Times New Roman"/>
          <w:sz w:val="28"/>
          <w:szCs w:val="28"/>
        </w:rPr>
        <w:t>рядке, установленном настоящим у</w:t>
      </w:r>
      <w:r>
        <w:rPr>
          <w:rFonts w:ascii="Times New Roman" w:hAnsi="Times New Roman" w:cs="Times New Roman"/>
          <w:sz w:val="28"/>
          <w:szCs w:val="28"/>
        </w:rPr>
        <w:t xml:space="preserve">ставом, </w:t>
      </w:r>
      <w:r w:rsidR="0045605F">
        <w:rPr>
          <w:rFonts w:ascii="Times New Roman" w:hAnsi="Times New Roman" w:cs="Times New Roman"/>
          <w:sz w:val="28"/>
          <w:szCs w:val="28"/>
        </w:rPr>
        <w:t>решения совета</w:t>
      </w:r>
      <w:r>
        <w:rPr>
          <w:rFonts w:ascii="Times New Roman" w:hAnsi="Times New Roman" w:cs="Times New Roman"/>
          <w:sz w:val="28"/>
          <w:szCs w:val="28"/>
        </w:rPr>
        <w:t xml:space="preserve"> депутатов;</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3) созывает очередные и внеочередные заседания совета депутатов;</w:t>
      </w:r>
    </w:p>
    <w:p w:rsidR="00807C4F"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4) подписывает договоры и соглашения</w:t>
      </w:r>
      <w:r w:rsidR="00807C4F">
        <w:rPr>
          <w:rFonts w:ascii="Times New Roman" w:hAnsi="Times New Roman" w:cs="Times New Roman"/>
          <w:sz w:val="28"/>
          <w:szCs w:val="28"/>
        </w:rPr>
        <w:t>;</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5) выдает доверенности;</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 xml:space="preserve">6) выступает с инициативой о проведении собрания граждан; </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lastRenderedPageBreak/>
        <w:t>7) в случаях, установленных</w:t>
      </w:r>
      <w:r w:rsidR="00807C4F">
        <w:rPr>
          <w:rFonts w:ascii="Times New Roman" w:hAnsi="Times New Roman" w:cs="Times New Roman"/>
          <w:sz w:val="28"/>
          <w:szCs w:val="28"/>
        </w:rPr>
        <w:t xml:space="preserve"> законодательством и настоящим у</w:t>
      </w:r>
      <w:r>
        <w:rPr>
          <w:rFonts w:ascii="Times New Roman" w:hAnsi="Times New Roman" w:cs="Times New Roman"/>
          <w:sz w:val="28"/>
          <w:szCs w:val="28"/>
        </w:rPr>
        <w:t>ставом, назначает собрания граждан;</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 xml:space="preserve">8) издает в пределах своих полномочий постановления и распоряжения; </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9)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Ленинградской области.</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10) осуществляет иные полномочия, отнесенные к е</w:t>
      </w:r>
      <w:r w:rsidR="003D39C9">
        <w:rPr>
          <w:rFonts w:ascii="Times New Roman" w:hAnsi="Times New Roman" w:cs="Times New Roman"/>
          <w:sz w:val="28"/>
          <w:szCs w:val="28"/>
        </w:rPr>
        <w:t>го компетенции федеральными законами и принятыми в соответствии с ними Уставом Ленинградской области, законами Ленинградской области</w:t>
      </w:r>
      <w:r>
        <w:rPr>
          <w:rFonts w:ascii="Times New Roman" w:hAnsi="Times New Roman" w:cs="Times New Roman"/>
          <w:sz w:val="28"/>
          <w:szCs w:val="28"/>
        </w:rPr>
        <w:t>, н</w:t>
      </w:r>
      <w:r w:rsidR="003D39C9">
        <w:rPr>
          <w:rFonts w:ascii="Times New Roman" w:hAnsi="Times New Roman" w:cs="Times New Roman"/>
          <w:sz w:val="28"/>
          <w:szCs w:val="28"/>
        </w:rPr>
        <w:t>астоящим Уставом</w:t>
      </w:r>
      <w:r>
        <w:rPr>
          <w:rFonts w:ascii="Times New Roman" w:hAnsi="Times New Roman" w:cs="Times New Roman"/>
          <w:sz w:val="28"/>
          <w:szCs w:val="28"/>
        </w:rPr>
        <w:t>.</w:t>
      </w:r>
    </w:p>
    <w:p w:rsidR="00807C4F" w:rsidRDefault="00807C4F" w:rsidP="00807C4F">
      <w:pPr>
        <w:spacing w:after="0"/>
        <w:ind w:firstLine="680"/>
        <w:jc w:val="both"/>
        <w:rPr>
          <w:rFonts w:ascii="Times New Roman" w:hAnsi="Times New Roman" w:cs="Times New Roman"/>
          <w:sz w:val="28"/>
          <w:szCs w:val="28"/>
        </w:rPr>
      </w:pPr>
      <w:r>
        <w:rPr>
          <w:rFonts w:ascii="Times New Roman" w:hAnsi="Times New Roman" w:cs="Times New Roman"/>
          <w:sz w:val="28"/>
          <w:szCs w:val="28"/>
        </w:rPr>
        <w:t>2. Глава муниципального образования должен соблюдать ограничения, запреты, исполнять обязанности, которые установлены федеральными законами, если иное не предусмотрено Федеральным законом от 6 октября 2003 года №131-ФЗ «Об общих принципах организации местного самоуправления в Российской Федерации».</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AA5BAE" w:rsidP="00AA5BAE">
      <w:pPr>
        <w:spacing w:after="0"/>
        <w:ind w:firstLine="680"/>
        <w:jc w:val="both"/>
        <w:rPr>
          <w:rFonts w:ascii="Times New Roman" w:hAnsi="Times New Roman" w:cs="Times New Roman"/>
          <w:b/>
          <w:sz w:val="28"/>
          <w:szCs w:val="28"/>
        </w:rPr>
      </w:pPr>
      <w:r>
        <w:rPr>
          <w:rFonts w:ascii="Times New Roman" w:hAnsi="Times New Roman" w:cs="Times New Roman"/>
          <w:b/>
          <w:sz w:val="28"/>
          <w:szCs w:val="28"/>
        </w:rPr>
        <w:t>Статья 34. Досрочное прекращение полномочий главы муниципального образования</w:t>
      </w:r>
    </w:p>
    <w:p w:rsidR="003D39C9" w:rsidRDefault="003D39C9" w:rsidP="00AA5BAE">
      <w:pPr>
        <w:spacing w:after="0"/>
        <w:ind w:firstLine="680"/>
        <w:jc w:val="both"/>
        <w:rPr>
          <w:rFonts w:ascii="Times New Roman" w:hAnsi="Times New Roman" w:cs="Times New Roman"/>
          <w:b/>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Полномочия главы муниципального образования прекращаются досрочно в случае: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смерти;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отставки по собственному желанию;</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удаления в отставку в соответствии со статьей 74.1 Федерального закона от 6 октября 2003 года № 131-ФЗ «Об общих принципах организации местного самоуправления в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отрешения от должности в соответствии со статьей 74 Федерального закона от 6 октября 2003 года № 131-ФЗ «Об общих принципах организации местного самоуправления в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 признания судом недееспособным или ограниченно дееспособным;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признания судом безвестно отсутствующим или объявления умершим;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вступления в отношении его в законную силу обвинительного приговора суда;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8) выезда за пределы Российской Федерации на постоянное место жительства;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w:t>
      </w:r>
      <w:r>
        <w:rPr>
          <w:rFonts w:ascii="Times New Roman" w:hAnsi="Times New Roman" w:cs="Times New Roman"/>
          <w:sz w:val="28"/>
          <w:szCs w:val="28"/>
        </w:rPr>
        <w:lastRenderedPageBreak/>
        <w:t>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10) отзыва избирателями;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12) преобразования муниципального образования, осуществляемого в соответствии со статьей 13 Федерального закона от 6 октября 2003 года № 131-ФЗ «Об общих принципах организации местного самоуправления в Российской Федерации», федеральным законом, а также в случае упразднения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14) несоблюдения ограничений, запретов, неисполнения обязанностей, установленных федеральными законами;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15) в иных случаях, установленных Федеральным законом от 6 октября 2003 года № 131-ФЗ «Об общих принципах организации местного самоуправления в Российской Федерации» и иными федеральными законами.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до принятия решения советом депутатов об избрании главы муниципального образования, его полномочия </w:t>
      </w:r>
      <w:r w:rsidR="00382221">
        <w:rPr>
          <w:rFonts w:ascii="Times New Roman" w:hAnsi="Times New Roman" w:cs="Times New Roman"/>
          <w:sz w:val="28"/>
          <w:szCs w:val="28"/>
        </w:rPr>
        <w:t xml:space="preserve">временно </w:t>
      </w:r>
      <w:r>
        <w:rPr>
          <w:rFonts w:ascii="Times New Roman" w:hAnsi="Times New Roman" w:cs="Times New Roman"/>
          <w:sz w:val="28"/>
          <w:szCs w:val="28"/>
        </w:rPr>
        <w:t>исполняет заместитель председателя совета депутатов.</w:t>
      </w:r>
    </w:p>
    <w:p w:rsidR="00AA5BAE" w:rsidRDefault="00382221"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A5BAE" w:rsidRPr="00DB36CA">
        <w:rPr>
          <w:rFonts w:ascii="Times New Roman" w:hAnsi="Times New Roman" w:cs="Times New Roman"/>
          <w:sz w:val="28"/>
          <w:szCs w:val="28"/>
        </w:rPr>
        <w:t xml:space="preserve">В случае досрочного прекращения полномочий главы муниципального образования избрание главы муниципального образования осуществляется не позднее чем через шесть месяцев со дня прекращения полномочий, 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w:t>
      </w:r>
      <w:r w:rsidR="00AA5BAE" w:rsidRPr="00DB36CA">
        <w:rPr>
          <w:rFonts w:ascii="Times New Roman" w:hAnsi="Times New Roman" w:cs="Times New Roman"/>
          <w:sz w:val="28"/>
          <w:szCs w:val="28"/>
        </w:rPr>
        <w:lastRenderedPageBreak/>
        <w:t>осуществляется на первом заседании вновь избранного представительного органа муниципального образования.</w:t>
      </w:r>
    </w:p>
    <w:p w:rsidR="00AA5BAE" w:rsidRDefault="00AA5BAE" w:rsidP="00AA5BAE">
      <w:pPr>
        <w:spacing w:after="0" w:line="360" w:lineRule="exact"/>
        <w:jc w:val="both"/>
        <w:rPr>
          <w:rFonts w:ascii="Times New Roman" w:hAnsi="Times New Roman" w:cs="Times New Roman"/>
          <w:b/>
          <w:sz w:val="24"/>
          <w:szCs w:val="24"/>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b/>
          <w:sz w:val="28"/>
          <w:szCs w:val="28"/>
        </w:rPr>
        <w:t xml:space="preserve">Статья 35. Заместитель председателя совета депутатов </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Заместитель председателя совета депутатов избирается советом депутатов из своего состава на срок полномочий совета депутатов открытым голосованием.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Избранным на должность заместителя председателя совета депутатов является депутат, набравший большинство голо</w:t>
      </w:r>
      <w:r w:rsidR="00250056">
        <w:rPr>
          <w:rFonts w:ascii="Times New Roman" w:hAnsi="Times New Roman" w:cs="Times New Roman"/>
          <w:sz w:val="28"/>
          <w:szCs w:val="28"/>
        </w:rPr>
        <w:t>сов от установленной настоящим у</w:t>
      </w:r>
      <w:r>
        <w:rPr>
          <w:rFonts w:ascii="Times New Roman" w:hAnsi="Times New Roman" w:cs="Times New Roman"/>
          <w:sz w:val="28"/>
          <w:szCs w:val="28"/>
        </w:rPr>
        <w:t>ставом численности депутатов совета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Заместитель председателя совета депутатов муниципального образования вступает в должность с момента вступления в силу решения совета депутатов об избрании заместителя председателя совета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Заместитель председателя совета депутатов замещает муниципальную должность на непостоянной основе.</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Заместитель председателя совета депутатов исполняет полномочия председателя совета депутатов случае досрочного прекращения полномочий главы муниципального образования, отсутствия главы муниципального образования, невозможности выполнения главой муниципального образования полномочий председателя совета депутатов.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Заместитель председателя совета депутатов обязан соблюдать ограничения и запреты и исполнять обязанности, которые установлены федеральными законами.</w:t>
      </w:r>
    </w:p>
    <w:p w:rsidR="00AA5BAE" w:rsidRDefault="00AA5BAE" w:rsidP="00AA5BAE">
      <w:pPr>
        <w:spacing w:after="0" w:line="360" w:lineRule="exact"/>
        <w:ind w:firstLine="709"/>
        <w:jc w:val="both"/>
        <w:rPr>
          <w:rFonts w:ascii="Times New Roman" w:hAnsi="Times New Roman" w:cs="Times New Roman"/>
          <w:color w:val="FF0000"/>
          <w:sz w:val="28"/>
          <w:szCs w:val="28"/>
        </w:rPr>
      </w:pPr>
    </w:p>
    <w:p w:rsidR="00AA5BAE" w:rsidRDefault="00AA5BAE" w:rsidP="00AA5BAE">
      <w:pPr>
        <w:pStyle w:val="2"/>
        <w:spacing w:before="0"/>
        <w:ind w:firstLine="680"/>
        <w:rPr>
          <w:rStyle w:val="FontStyle39"/>
          <w:rFonts w:ascii="Times New Roman" w:hAnsi="Times New Roman" w:cs="Times New Roman"/>
          <w:bCs w:val="0"/>
          <w:color w:val="auto"/>
          <w:sz w:val="28"/>
          <w:szCs w:val="28"/>
        </w:rPr>
      </w:pPr>
      <w:bookmarkStart w:id="35" w:name="_Toc248233959"/>
      <w:bookmarkStart w:id="36" w:name="_Toc248233825"/>
      <w:bookmarkStart w:id="37" w:name="_Toc247507188"/>
      <w:bookmarkStart w:id="38" w:name="_Toc247507104"/>
      <w:bookmarkStart w:id="39" w:name="_Toc247504641"/>
      <w:bookmarkStart w:id="40" w:name="_Toc247451199"/>
      <w:bookmarkStart w:id="41" w:name="_Toc247450594"/>
      <w:bookmarkStart w:id="42" w:name="_Toc247450168"/>
      <w:bookmarkStart w:id="43" w:name="_Toc243463322"/>
      <w:bookmarkStart w:id="44" w:name="_Toc242764041"/>
      <w:bookmarkStart w:id="45" w:name="_Toc242761510"/>
      <w:r>
        <w:rPr>
          <w:rStyle w:val="FontStyle39"/>
          <w:rFonts w:ascii="Times New Roman" w:hAnsi="Times New Roman" w:cs="Times New Roman"/>
          <w:bCs w:val="0"/>
          <w:color w:val="auto"/>
          <w:sz w:val="28"/>
          <w:szCs w:val="28"/>
        </w:rPr>
        <w:t>Статья 36. Депутат совета депутатов</w:t>
      </w:r>
      <w:bookmarkEnd w:id="35"/>
      <w:bookmarkEnd w:id="36"/>
      <w:bookmarkEnd w:id="37"/>
      <w:bookmarkEnd w:id="38"/>
      <w:bookmarkEnd w:id="39"/>
      <w:bookmarkEnd w:id="40"/>
      <w:bookmarkEnd w:id="41"/>
      <w:bookmarkEnd w:id="42"/>
      <w:bookmarkEnd w:id="43"/>
      <w:bookmarkEnd w:id="44"/>
      <w:bookmarkEnd w:id="45"/>
    </w:p>
    <w:p w:rsidR="00AA5BAE" w:rsidRDefault="00AA5BAE" w:rsidP="00AA5BAE">
      <w:pPr>
        <w:spacing w:after="0"/>
        <w:ind w:firstLine="680"/>
        <w:jc w:val="both"/>
      </w:pPr>
    </w:p>
    <w:p w:rsidR="00AA5BAE" w:rsidRDefault="00AA5BAE" w:rsidP="00AA5BAE">
      <w:pPr>
        <w:spacing w:after="0"/>
        <w:ind w:firstLine="680"/>
        <w:jc w:val="both"/>
        <w:rPr>
          <w:rFonts w:ascii="Times New Roman" w:hAnsi="Times New Roman" w:cs="Times New Roman"/>
          <w:b/>
          <w:sz w:val="28"/>
          <w:szCs w:val="28"/>
        </w:rPr>
      </w:pPr>
      <w:r>
        <w:rPr>
          <w:rFonts w:ascii="Times New Roman" w:hAnsi="Times New Roman" w:cs="Times New Roman"/>
          <w:sz w:val="28"/>
          <w:szCs w:val="28"/>
        </w:rPr>
        <w:t xml:space="preserve">1. Срок полномочий депутатов совета депутатов </w:t>
      </w:r>
      <w:r>
        <w:rPr>
          <w:rFonts w:ascii="Times New Roman" w:hAnsi="Times New Roman" w:cs="Times New Roman"/>
          <w:bCs/>
          <w:sz w:val="28"/>
          <w:szCs w:val="28"/>
        </w:rPr>
        <w:t>не может быть менее двух и более пяти лет.</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 xml:space="preserve">2. Депутат совета депутатов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w:t>
      </w:r>
      <w:r w:rsidR="00113E98">
        <w:rPr>
          <w:rFonts w:ascii="Times New Roman" w:hAnsi="Times New Roman" w:cs="Times New Roman"/>
          <w:sz w:val="28"/>
          <w:szCs w:val="28"/>
        </w:rPr>
        <w:t>областными законами, настоящим у</w:t>
      </w:r>
      <w:r>
        <w:rPr>
          <w:rFonts w:ascii="Times New Roman" w:hAnsi="Times New Roman" w:cs="Times New Roman"/>
          <w:sz w:val="28"/>
          <w:szCs w:val="28"/>
        </w:rPr>
        <w:t xml:space="preserve">ставом и решениями совета депутатов. </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3. Депутату совета депутатов обеспечиваются условия для беспрепятственного осуществления своих полномочий.</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 xml:space="preserve">Встречи депутата с избирателями проводятся в помещениях, специально отведенных местах, а также на </w:t>
      </w:r>
      <w:proofErr w:type="spellStart"/>
      <w:r>
        <w:rPr>
          <w:rFonts w:ascii="Times New Roman" w:hAnsi="Times New Roman" w:cs="Times New Roman"/>
          <w:sz w:val="28"/>
          <w:szCs w:val="28"/>
        </w:rPr>
        <w:t>внутридворовых</w:t>
      </w:r>
      <w:proofErr w:type="spellEnd"/>
      <w:r>
        <w:rPr>
          <w:rFonts w:ascii="Times New Roman" w:hAnsi="Times New Roman" w:cs="Times New Roman"/>
          <w:sz w:val="28"/>
          <w:szCs w:val="28"/>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w:t>
      </w:r>
      <w:r>
        <w:rPr>
          <w:rFonts w:ascii="Times New Roman" w:hAnsi="Times New Roman" w:cs="Times New Roman"/>
          <w:sz w:val="28"/>
          <w:szCs w:val="28"/>
        </w:rPr>
        <w:lastRenderedPageBreak/>
        <w:t xml:space="preserve">создание помех движению пешеходов и (или) транспортных средств либо доступу граждан к жилым помещениям или объектам </w:t>
      </w:r>
      <w:proofErr w:type="gramStart"/>
      <w:r>
        <w:rPr>
          <w:rFonts w:ascii="Times New Roman" w:hAnsi="Times New Roman" w:cs="Times New Roman"/>
          <w:sz w:val="28"/>
          <w:szCs w:val="28"/>
        </w:rPr>
        <w:t>транспортной</w:t>
      </w:r>
      <w:proofErr w:type="gramEnd"/>
      <w:r>
        <w:rPr>
          <w:rFonts w:ascii="Times New Roman" w:hAnsi="Times New Roman" w:cs="Times New Roman"/>
          <w:sz w:val="28"/>
          <w:szCs w:val="28"/>
        </w:rPr>
        <w:t xml:space="preserve">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4.</w:t>
      </w:r>
      <w:r>
        <w:rPr>
          <w:rFonts w:ascii="Times New Roman" w:hAnsi="Times New Roman" w:cs="Times New Roman"/>
          <w:color w:val="FF0000"/>
          <w:sz w:val="28"/>
          <w:szCs w:val="28"/>
        </w:rPr>
        <w:t xml:space="preserve"> </w:t>
      </w:r>
      <w:r>
        <w:rPr>
          <w:rFonts w:ascii="Times New Roman" w:hAnsi="Times New Roman" w:cs="Times New Roman"/>
          <w:sz w:val="28"/>
          <w:szCs w:val="28"/>
        </w:rPr>
        <w:t>Депутат должен соблюдать ограничения, запреты, исполнять обязанности, которые установлены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федеральными законами, если иное не предусмотрено Федеральным законом от 6 октября 2003 года № 131-ФЗ «Об общих принципах организации местного самоуправления в Российской Федерации».</w:t>
      </w:r>
    </w:p>
    <w:p w:rsidR="00AA5BAE" w:rsidRDefault="00AA5BAE" w:rsidP="00AA5BAE">
      <w:pPr>
        <w:spacing w:after="0"/>
        <w:ind w:firstLine="680"/>
        <w:jc w:val="both"/>
        <w:rPr>
          <w:rFonts w:ascii="Times New Roman" w:hAnsi="Times New Roman" w:cs="Times New Roman"/>
          <w:sz w:val="28"/>
          <w:szCs w:val="28"/>
        </w:rPr>
      </w:pPr>
      <w:bookmarkStart w:id="46" w:name="_Hlk141778826"/>
      <w:r>
        <w:rPr>
          <w:rFonts w:ascii="Times New Roman" w:hAnsi="Times New Roman" w:cs="Times New Roman"/>
          <w:sz w:val="28"/>
          <w:szCs w:val="28"/>
        </w:rPr>
        <w:t>5. 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статьей 13 Федерального закона от 25 декабря 2008 года № 273-ФЗ «О противодействии коррупции».</w:t>
      </w:r>
      <w:bookmarkEnd w:id="46"/>
    </w:p>
    <w:p w:rsidR="00AA5BAE" w:rsidRDefault="00AA5BAE" w:rsidP="00AA5BAE">
      <w:pPr>
        <w:spacing w:after="0"/>
        <w:ind w:firstLine="680"/>
        <w:jc w:val="both"/>
        <w:rPr>
          <w:rFonts w:ascii="Times New Roman" w:hAnsi="Times New Roman" w:cs="Times New Roman"/>
          <w:sz w:val="28"/>
          <w:szCs w:val="28"/>
        </w:rPr>
      </w:pPr>
      <w:r>
        <w:rPr>
          <w:rFonts w:ascii="Times New Roman" w:hAnsi="Times New Roman" w:cs="Times New Roman"/>
          <w:sz w:val="28"/>
          <w:szCs w:val="28"/>
        </w:rPr>
        <w:t xml:space="preserve">6. Депутат совета депутатов осуществляет свои полномочия на непостоянной основе.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Депутату совета депутатов для осуществления своих полномочий на непостоянной основе гарантируется сохранение места работы (должности) на 2 рабочих дня в месяц.</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Полномочия депутата совета депутатов начинаются со дня его избрания и прекращаются со дня начала работы совета депутатов нового созыва.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8. К депутату совета депутатов могут быть применены меры ответственности, указанные в Федеральном законе от 6 октября 2003 года № 131-ФЗ «Об общих принципах организации местного самоуправления в Российской Федерации». Порядок применения к депутату мер ответственности определяется решением совета депутатов в соответствии с законом Ленинградской области. </w:t>
      </w:r>
    </w:p>
    <w:p w:rsidR="00AA5BAE" w:rsidRDefault="00AA5BAE" w:rsidP="00AA5BAE">
      <w:pPr>
        <w:spacing w:after="0"/>
        <w:jc w:val="both"/>
        <w:rPr>
          <w:rFonts w:ascii="Times New Roman" w:hAnsi="Times New Roman" w:cs="Times New Roman"/>
          <w:sz w:val="28"/>
          <w:szCs w:val="28"/>
        </w:rPr>
      </w:pPr>
      <w:bookmarkStart w:id="47" w:name="_Toc248233960"/>
      <w:bookmarkStart w:id="48" w:name="_Toc248233826"/>
      <w:bookmarkStart w:id="49" w:name="_Toc247507189"/>
      <w:bookmarkStart w:id="50" w:name="_Toc247507105"/>
      <w:bookmarkStart w:id="51" w:name="_Toc247504642"/>
      <w:bookmarkStart w:id="52" w:name="_Toc247451200"/>
      <w:bookmarkStart w:id="53" w:name="_Toc247450595"/>
      <w:bookmarkStart w:id="54" w:name="_Toc247450169"/>
      <w:bookmarkStart w:id="55" w:name="_Toc243463323"/>
      <w:bookmarkStart w:id="56" w:name="_Toc242764042"/>
      <w:bookmarkStart w:id="57" w:name="_Toc242761511"/>
      <w:bookmarkStart w:id="58" w:name="_Toc116440529"/>
    </w:p>
    <w:p w:rsidR="00AA5BAE" w:rsidRDefault="00AA5BAE" w:rsidP="00AA5BAE">
      <w:pPr>
        <w:spacing w:after="0"/>
        <w:ind w:firstLine="709"/>
        <w:jc w:val="both"/>
        <w:rPr>
          <w:rFonts w:ascii="Times New Roman" w:hAnsi="Times New Roman" w:cs="Times New Roman"/>
          <w:b/>
          <w:sz w:val="28"/>
          <w:szCs w:val="28"/>
        </w:rPr>
      </w:pPr>
      <w:bookmarkStart w:id="59" w:name="_Toc248233962"/>
      <w:bookmarkStart w:id="60" w:name="_Toc248233828"/>
      <w:bookmarkStart w:id="61" w:name="_Toc247507191"/>
      <w:bookmarkStart w:id="62" w:name="_Toc247507107"/>
      <w:bookmarkStart w:id="63" w:name="_Toc247504644"/>
      <w:bookmarkStart w:id="64" w:name="_Toc247451202"/>
      <w:bookmarkStart w:id="65" w:name="_Toc247450597"/>
      <w:bookmarkStart w:id="66" w:name="_Toc247450171"/>
      <w:bookmarkStart w:id="67" w:name="_Toc243463325"/>
      <w:bookmarkStart w:id="68" w:name="_Toc242764044"/>
      <w:bookmarkStart w:id="69" w:name="_Toc242761513"/>
      <w:bookmarkEnd w:id="47"/>
      <w:bookmarkEnd w:id="48"/>
      <w:bookmarkEnd w:id="49"/>
      <w:bookmarkEnd w:id="50"/>
      <w:bookmarkEnd w:id="51"/>
      <w:bookmarkEnd w:id="52"/>
      <w:bookmarkEnd w:id="53"/>
      <w:bookmarkEnd w:id="54"/>
      <w:bookmarkEnd w:id="55"/>
      <w:bookmarkEnd w:id="56"/>
      <w:bookmarkEnd w:id="57"/>
      <w:r>
        <w:rPr>
          <w:rFonts w:ascii="Times New Roman" w:hAnsi="Times New Roman" w:cs="Times New Roman"/>
          <w:b/>
          <w:sz w:val="28"/>
          <w:szCs w:val="28"/>
        </w:rPr>
        <w:t xml:space="preserve">Статья 37. Досрочное прекращение полномочий депутата </w:t>
      </w:r>
      <w:bookmarkEnd w:id="58"/>
      <w:bookmarkEnd w:id="59"/>
      <w:bookmarkEnd w:id="60"/>
      <w:bookmarkEnd w:id="61"/>
      <w:bookmarkEnd w:id="62"/>
      <w:bookmarkEnd w:id="63"/>
      <w:bookmarkEnd w:id="64"/>
      <w:bookmarkEnd w:id="65"/>
      <w:bookmarkEnd w:id="66"/>
      <w:bookmarkEnd w:id="67"/>
      <w:bookmarkEnd w:id="68"/>
      <w:bookmarkEnd w:id="69"/>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Полномочия депутата совета депутатов прекращаются досрочно в случаях:</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смерти;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отставки по собственному желанию;</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признания судом недееспособным или ограниченно дееспособным;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признания судом безвестно отсутствующим или объявления умершим;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5) вступления в отношении его в законную силу обвинительного приговора суда;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6) выезда за пределы Российской Федерации на постоянное место жительства;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8) отзыва избирателями;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9) призыва на военную службу или направления на заменяющую ее альтернативную гражданскую службу;</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10) досрочного прекращения полномочий совета депутатов;</w:t>
      </w:r>
    </w:p>
    <w:p w:rsidR="00847AE4" w:rsidRPr="00FB2ACC" w:rsidRDefault="00847AE4" w:rsidP="00AA5BAE">
      <w:pPr>
        <w:spacing w:after="0"/>
        <w:ind w:firstLine="709"/>
        <w:jc w:val="both"/>
        <w:rPr>
          <w:rFonts w:ascii="Times New Roman" w:hAnsi="Times New Roman" w:cs="Times New Roman"/>
          <w:sz w:val="28"/>
          <w:szCs w:val="28"/>
        </w:rPr>
      </w:pPr>
      <w:r w:rsidRPr="00FB2ACC">
        <w:rPr>
          <w:rFonts w:ascii="Times New Roman" w:hAnsi="Times New Roman" w:cs="Times New Roman"/>
          <w:sz w:val="28"/>
          <w:szCs w:val="28"/>
        </w:rPr>
        <w:t>11) приобретение им статуса иностранного агента</w:t>
      </w:r>
      <w:r w:rsidR="000503D8" w:rsidRPr="00FB2ACC">
        <w:rPr>
          <w:rFonts w:ascii="Times New Roman" w:hAnsi="Times New Roman" w:cs="Times New Roman"/>
          <w:sz w:val="28"/>
          <w:szCs w:val="28"/>
        </w:rPr>
        <w:t>;</w:t>
      </w:r>
    </w:p>
    <w:p w:rsidR="00AA5BAE" w:rsidRDefault="00847AE4"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12</w:t>
      </w:r>
      <w:r w:rsidR="00AA5BAE">
        <w:rPr>
          <w:rFonts w:ascii="Times New Roman" w:hAnsi="Times New Roman" w:cs="Times New Roman"/>
          <w:sz w:val="28"/>
          <w:szCs w:val="28"/>
        </w:rPr>
        <w:t>) несоблюдения ограничений, запретов, неисполнения обязанностей, установленных федеральными законами;</w:t>
      </w:r>
    </w:p>
    <w:p w:rsidR="00AA5BAE" w:rsidRDefault="00847AE4"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13</w:t>
      </w:r>
      <w:r w:rsidR="00AA5BAE">
        <w:rPr>
          <w:rFonts w:ascii="Times New Roman" w:hAnsi="Times New Roman" w:cs="Times New Roman"/>
          <w:sz w:val="28"/>
          <w:szCs w:val="28"/>
        </w:rPr>
        <w:t>) в иных случаях, установленных Федеральным законом от 6 октября 2003 года № 131-ФЗ «Об общих принципах организации местного самоуправления в Российской Федерации» и иными федеральными законами.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Полномочия депутата совета депутатов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заседаниями совета депутатов - не позднее чем через три месяца со дня появления такого основания.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В случае обращения высшего должностного лица (руководителя высшего исполнительного органа государственной власти) Ленинградской области с заявлением о досрочном прекращении полномочий депутата совета депутатов днем появления основания для досрочного прекращения полномочий является день поступления в совет депутатов данного заявления.</w:t>
      </w:r>
    </w:p>
    <w:p w:rsidR="00AA5BAE" w:rsidRDefault="00AA5BAE" w:rsidP="00AA5BAE">
      <w:pPr>
        <w:spacing w:after="0" w:line="360" w:lineRule="exact"/>
        <w:ind w:firstLine="709"/>
        <w:jc w:val="both"/>
        <w:rPr>
          <w:rFonts w:ascii="Times New Roman" w:hAnsi="Times New Roman" w:cs="Times New Roman"/>
          <w:b/>
          <w:color w:val="FF0000"/>
          <w:sz w:val="28"/>
          <w:szCs w:val="28"/>
        </w:rPr>
      </w:pPr>
    </w:p>
    <w:p w:rsidR="00AA5BAE" w:rsidRDefault="00AA5BAE" w:rsidP="00AA5BAE">
      <w:pPr>
        <w:spacing w:after="0" w:line="360" w:lineRule="exact"/>
        <w:ind w:firstLine="708"/>
        <w:jc w:val="both"/>
        <w:rPr>
          <w:rFonts w:ascii="Times New Roman" w:hAnsi="Times New Roman" w:cs="Times New Roman"/>
          <w:b/>
          <w:sz w:val="28"/>
          <w:szCs w:val="28"/>
        </w:rPr>
      </w:pPr>
      <w:r>
        <w:rPr>
          <w:rFonts w:ascii="Times New Roman" w:hAnsi="Times New Roman" w:cs="Times New Roman"/>
          <w:b/>
          <w:sz w:val="28"/>
          <w:szCs w:val="28"/>
        </w:rPr>
        <w:t>Статья 38. Администрация муниципального образования</w:t>
      </w:r>
    </w:p>
    <w:p w:rsidR="00AA5BAE" w:rsidRDefault="00AA5BAE" w:rsidP="00AA5BAE">
      <w:pPr>
        <w:spacing w:after="0" w:line="360" w:lineRule="exact"/>
        <w:ind w:firstLine="708"/>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1. Администрация муниципального образования является исполнительно-распорядительным органом муниципального образования и наделяется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Полное официальное наименование администрации муниципального образования: администрация </w:t>
      </w:r>
      <w:proofErr w:type="spellStart"/>
      <w:r w:rsidR="002416E0" w:rsidRPr="002416E0">
        <w:rPr>
          <w:rFonts w:ascii="Times New Roman" w:hAnsi="Times New Roman" w:cs="Times New Roman"/>
          <w:sz w:val="28"/>
          <w:szCs w:val="28"/>
        </w:rPr>
        <w:t>Светогорского</w:t>
      </w:r>
      <w:proofErr w:type="spellEnd"/>
      <w:r>
        <w:rPr>
          <w:rFonts w:ascii="Times New Roman" w:hAnsi="Times New Roman" w:cs="Times New Roman"/>
          <w:sz w:val="28"/>
          <w:szCs w:val="28"/>
        </w:rPr>
        <w:t xml:space="preserve"> городского поселения Выборгского муниципального района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Сокращенное наименование: администрация </w:t>
      </w:r>
      <w:proofErr w:type="spellStart"/>
      <w:r w:rsidR="00F93457" w:rsidRPr="00F93457">
        <w:rPr>
          <w:rFonts w:ascii="Times New Roman" w:hAnsi="Times New Roman" w:cs="Times New Roman"/>
          <w:sz w:val="28"/>
          <w:szCs w:val="28"/>
        </w:rPr>
        <w:t>Светогорского</w:t>
      </w:r>
      <w:proofErr w:type="spellEnd"/>
      <w:r>
        <w:rPr>
          <w:rFonts w:ascii="Times New Roman" w:hAnsi="Times New Roman" w:cs="Times New Roman"/>
          <w:sz w:val="28"/>
          <w:szCs w:val="28"/>
        </w:rPr>
        <w:t xml:space="preserve"> городского поселения.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2. Администрацией муниципального образования руководит глава администрации муниципального образования на принципах единоначалия.</w:t>
      </w:r>
    </w:p>
    <w:p w:rsidR="00AA5BAE" w:rsidRDefault="00AA5BAE" w:rsidP="00AA5BAE">
      <w:pPr>
        <w:pStyle w:val="3"/>
        <w:ind w:left="0" w:firstLine="680"/>
        <w:jc w:val="both"/>
        <w:rPr>
          <w:sz w:val="28"/>
          <w:szCs w:val="28"/>
        </w:rPr>
      </w:pPr>
      <w:r>
        <w:rPr>
          <w:color w:val="000000"/>
          <w:sz w:val="28"/>
          <w:szCs w:val="28"/>
        </w:rPr>
        <w:t xml:space="preserve">3. Администрация обладает правами юридического лица, является муниципальным казенным учреждением и подлежит государственной регистрации в качестве юридического лица в соответствии с федеральным законодательством, настоящим Уставом и решением совета депутатов. </w:t>
      </w:r>
    </w:p>
    <w:p w:rsidR="00AA5BAE" w:rsidRDefault="00AA5BAE" w:rsidP="00AA5BAE">
      <w:pPr>
        <w:spacing w:after="0" w:line="360" w:lineRule="exact"/>
        <w:ind w:firstLine="680"/>
        <w:jc w:val="both"/>
        <w:rPr>
          <w:rFonts w:ascii="Times New Roman" w:hAnsi="Times New Roman" w:cs="Times New Roman"/>
          <w:sz w:val="28"/>
          <w:szCs w:val="28"/>
        </w:rPr>
      </w:pPr>
      <w:r>
        <w:rPr>
          <w:rFonts w:ascii="Times New Roman" w:hAnsi="Times New Roman" w:cs="Times New Roman"/>
          <w:sz w:val="28"/>
          <w:szCs w:val="28"/>
        </w:rPr>
        <w:t xml:space="preserve">4. Структура администрации муниципального образования утверждается советом депутатов по представлению главы администрации муниципального образования. </w:t>
      </w:r>
    </w:p>
    <w:p w:rsidR="00AA5BAE" w:rsidRDefault="00AA5BAE" w:rsidP="00AA5BAE">
      <w:pPr>
        <w:spacing w:after="0"/>
        <w:ind w:firstLine="680"/>
        <w:jc w:val="both"/>
        <w:rPr>
          <w:rFonts w:ascii="Times New Roman" w:hAnsi="Times New Roman" w:cs="Times New Roman"/>
          <w:b/>
          <w:sz w:val="28"/>
          <w:szCs w:val="28"/>
        </w:rPr>
      </w:pPr>
    </w:p>
    <w:p w:rsidR="00AA5BAE" w:rsidRDefault="00AA5BAE" w:rsidP="00AA5BAE">
      <w:pPr>
        <w:spacing w:after="0"/>
        <w:ind w:firstLine="680"/>
        <w:jc w:val="both"/>
        <w:rPr>
          <w:rFonts w:ascii="Times New Roman" w:hAnsi="Times New Roman" w:cs="Times New Roman"/>
          <w:b/>
          <w:sz w:val="28"/>
          <w:szCs w:val="28"/>
        </w:rPr>
      </w:pPr>
      <w:r>
        <w:rPr>
          <w:rFonts w:ascii="Times New Roman" w:hAnsi="Times New Roman" w:cs="Times New Roman"/>
          <w:b/>
          <w:sz w:val="28"/>
          <w:szCs w:val="28"/>
        </w:rPr>
        <w:t xml:space="preserve">Статья 39. Структура и порядок формирования администрации муниципального образования </w:t>
      </w:r>
    </w:p>
    <w:p w:rsidR="00AA5BAE" w:rsidRDefault="00AA5BAE" w:rsidP="00AA5BAE">
      <w:pPr>
        <w:spacing w:after="0"/>
        <w:ind w:firstLine="709"/>
        <w:jc w:val="both"/>
        <w:rPr>
          <w:rFonts w:ascii="Times New Roman" w:hAnsi="Times New Roman" w:cs="Times New Roman"/>
          <w:sz w:val="28"/>
          <w:szCs w:val="28"/>
        </w:rPr>
      </w:pPr>
    </w:p>
    <w:p w:rsidR="00A64FDC" w:rsidRPr="00A64FDC" w:rsidRDefault="00AA5BAE" w:rsidP="00A64FDC">
      <w:pPr>
        <w:pStyle w:val="af7"/>
        <w:numPr>
          <w:ilvl w:val="0"/>
          <w:numId w:val="12"/>
        </w:numPr>
        <w:rPr>
          <w:rFonts w:cs="Times New Roman"/>
          <w:sz w:val="28"/>
          <w:szCs w:val="28"/>
        </w:rPr>
      </w:pPr>
      <w:r w:rsidRPr="00A64FDC">
        <w:rPr>
          <w:rFonts w:cs="Times New Roman"/>
          <w:sz w:val="28"/>
          <w:szCs w:val="28"/>
        </w:rPr>
        <w:t>В структуру адми</w:t>
      </w:r>
      <w:r w:rsidR="00F93457" w:rsidRPr="00A64FDC">
        <w:rPr>
          <w:rFonts w:cs="Times New Roman"/>
          <w:sz w:val="28"/>
          <w:szCs w:val="28"/>
        </w:rPr>
        <w:t xml:space="preserve">нистрации входят: </w:t>
      </w:r>
    </w:p>
    <w:p w:rsidR="00A64FDC" w:rsidRDefault="00A64FDC" w:rsidP="00A64FDC">
      <w:pPr>
        <w:pStyle w:val="af7"/>
        <w:ind w:left="1069"/>
        <w:rPr>
          <w:rFonts w:cs="Times New Roman"/>
          <w:sz w:val="28"/>
          <w:szCs w:val="28"/>
        </w:rPr>
      </w:pPr>
      <w:r>
        <w:rPr>
          <w:rFonts w:cs="Times New Roman"/>
          <w:sz w:val="28"/>
          <w:szCs w:val="28"/>
        </w:rPr>
        <w:t xml:space="preserve">- </w:t>
      </w:r>
      <w:r w:rsidR="00F93457" w:rsidRPr="00A64FDC">
        <w:rPr>
          <w:rFonts w:cs="Times New Roman"/>
          <w:sz w:val="28"/>
          <w:szCs w:val="28"/>
        </w:rPr>
        <w:t xml:space="preserve">глава администрации, </w:t>
      </w:r>
    </w:p>
    <w:p w:rsidR="00A64FDC" w:rsidRDefault="00A64FDC" w:rsidP="00A64FDC">
      <w:pPr>
        <w:pStyle w:val="af7"/>
        <w:ind w:left="1069"/>
        <w:rPr>
          <w:rFonts w:cs="Times New Roman"/>
          <w:sz w:val="28"/>
          <w:szCs w:val="28"/>
        </w:rPr>
      </w:pPr>
      <w:r>
        <w:rPr>
          <w:rFonts w:cs="Times New Roman"/>
          <w:sz w:val="28"/>
          <w:szCs w:val="28"/>
        </w:rPr>
        <w:t xml:space="preserve">- </w:t>
      </w:r>
      <w:r w:rsidR="00F93457" w:rsidRPr="00A64FDC">
        <w:rPr>
          <w:rFonts w:cs="Times New Roman"/>
          <w:sz w:val="28"/>
          <w:szCs w:val="28"/>
        </w:rPr>
        <w:t xml:space="preserve">заместители главы администрации, </w:t>
      </w:r>
    </w:p>
    <w:p w:rsidR="00AA5BAE" w:rsidRPr="00A64FDC" w:rsidRDefault="00A64FDC" w:rsidP="00A64FDC">
      <w:pPr>
        <w:pStyle w:val="af7"/>
        <w:ind w:left="1069"/>
        <w:rPr>
          <w:rFonts w:cs="Times New Roman"/>
          <w:sz w:val="28"/>
          <w:szCs w:val="28"/>
        </w:rPr>
      </w:pPr>
      <w:r>
        <w:rPr>
          <w:rFonts w:cs="Times New Roman"/>
          <w:sz w:val="28"/>
          <w:szCs w:val="28"/>
        </w:rPr>
        <w:t xml:space="preserve">- </w:t>
      </w:r>
      <w:r w:rsidR="00AA5BAE" w:rsidRPr="00A64FDC">
        <w:rPr>
          <w:rFonts w:cs="Times New Roman"/>
          <w:sz w:val="28"/>
          <w:szCs w:val="28"/>
        </w:rPr>
        <w:t>структурные подразделения администрации.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Структура администрации муниципального образования утверждается советом депутатов по представлению главы администрации муниципального образования.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3. Администрация осуществляет организационно-распорядительную деятельность в соответствии с положением об администрации, утверждаемым советом депутатов, а также положениями о структурных подразделениях администрации, утверждаемыми главой администрации. </w:t>
      </w:r>
    </w:p>
    <w:p w:rsidR="00F93457"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4. Формирование администрации осуществляет глава администрации в соответствии со структурой администрации, утвержденной советом депутатов, и штатным расписанием администрации, утверждаемым главой администрации в пределах средств местного бюджета, предусмотренных на содержание администрации.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В штатном расписании администрации могут быть установлены должности для осуществления технического обеспечения деятельности администрации, не являющиеся должностями муниципальной службы.</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40. Глава администрации</w:t>
      </w:r>
      <w:r>
        <w:rPr>
          <w:rFonts w:ascii="Times New Roman" w:hAnsi="Times New Roman" w:cs="Times New Roman"/>
          <w:sz w:val="28"/>
          <w:szCs w:val="28"/>
        </w:rPr>
        <w:t xml:space="preserve"> </w:t>
      </w:r>
      <w:r>
        <w:rPr>
          <w:rFonts w:ascii="Times New Roman" w:hAnsi="Times New Roman" w:cs="Times New Roman"/>
          <w:b/>
          <w:sz w:val="28"/>
          <w:szCs w:val="28"/>
        </w:rPr>
        <w:t>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1. Главой администрации муниципального образования является лицо, назначаемое на должность главы администрации по контракту, заключаемому по результатам конкурса на замещение указанной должности на срок полномочий совета депутатов, принявшего решение о назначении лица на </w:t>
      </w:r>
      <w:r>
        <w:rPr>
          <w:rFonts w:ascii="Times New Roman" w:hAnsi="Times New Roman" w:cs="Times New Roman"/>
          <w:sz w:val="28"/>
          <w:szCs w:val="28"/>
        </w:rPr>
        <w:lastRenderedPageBreak/>
        <w:t xml:space="preserve">должность главы администрации (до дня начала работы совета депутатов муниципального образования нового созыва), но не менее чем на два года.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Условия контракта для главы администрации муниципального образования утверждаются советом депутатов в части, касающейся осуществления полномочий по решению вопросов местного значения, и законом Ленинградской области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Порядок проведения конкурса на замещение должности главы администрации муниципального образования, общее число членов конкурсной комиссии у</w:t>
      </w:r>
      <w:r w:rsidR="000E7FE0">
        <w:rPr>
          <w:rFonts w:ascii="Times New Roman" w:hAnsi="Times New Roman" w:cs="Times New Roman"/>
          <w:sz w:val="28"/>
          <w:szCs w:val="28"/>
        </w:rPr>
        <w:t xml:space="preserve">станавливаются решением </w:t>
      </w:r>
      <w:r>
        <w:rPr>
          <w:rFonts w:ascii="Times New Roman" w:hAnsi="Times New Roman" w:cs="Times New Roman"/>
          <w:sz w:val="28"/>
          <w:szCs w:val="28"/>
        </w:rPr>
        <w:t>совета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bCs/>
          <w:sz w:val="28"/>
          <w:szCs w:val="28"/>
        </w:rPr>
        <w:t>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При формировании конкурсной комиссии половина ее членов назначается советом депутатов муниципального образования, а другая половина - главой администрации Выборгского муниципального района Ленинградской области.</w:t>
      </w:r>
    </w:p>
    <w:p w:rsidR="00AA5BAE" w:rsidRDefault="00AA5BAE" w:rsidP="00AA5BAE">
      <w:pPr>
        <w:spacing w:after="0" w:line="360" w:lineRule="exact"/>
        <w:ind w:firstLine="709"/>
        <w:jc w:val="both"/>
        <w:rPr>
          <w:rFonts w:ascii="Times New Roman" w:hAnsi="Times New Roman" w:cs="Times New Roman"/>
          <w:bCs/>
          <w:sz w:val="28"/>
          <w:szCs w:val="28"/>
        </w:rPr>
      </w:pPr>
      <w:r>
        <w:rPr>
          <w:rFonts w:ascii="Times New Roman" w:hAnsi="Times New Roman" w:cs="Times New Roman"/>
          <w:bCs/>
          <w:sz w:val="28"/>
          <w:szCs w:val="28"/>
        </w:rPr>
        <w:t>Конкурсная комиссия в муниципальном образовании формируется в</w:t>
      </w:r>
      <w:r w:rsidR="00F23C72">
        <w:rPr>
          <w:rFonts w:ascii="Times New Roman" w:hAnsi="Times New Roman" w:cs="Times New Roman"/>
          <w:bCs/>
          <w:sz w:val="28"/>
          <w:szCs w:val="28"/>
        </w:rPr>
        <w:t xml:space="preserve"> срок, установленный настоящим у</w:t>
      </w:r>
      <w:r>
        <w:rPr>
          <w:rFonts w:ascii="Times New Roman" w:hAnsi="Times New Roman" w:cs="Times New Roman"/>
          <w:bCs/>
          <w:sz w:val="28"/>
          <w:szCs w:val="28"/>
        </w:rPr>
        <w:t>ставом, после назначения на должность главы администрации Выборгского муниципального района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Лицо назначается на должность главы администрации муниципального образования советом депутатов из числа кандидатов, представленных конкурсной комиссией по результатам конкурса. Контракт с главой администрации муниципального образования заключается главой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6. Глава администрации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подконтролен и подотчетен совету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представляет совету депутатов ежегодные отчеты о результатах своей деятельности и деятельности администрации муниципального образования, в том числе о решении вопросов, поставленных советом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обеспечивает осуществление администрацией муниципального образования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w:t>
      </w:r>
      <w:r>
        <w:rPr>
          <w:rFonts w:ascii="Times New Roman" w:hAnsi="Times New Roman" w:cs="Times New Roman"/>
          <w:sz w:val="28"/>
          <w:szCs w:val="28"/>
        </w:rPr>
        <w:lastRenderedPageBreak/>
        <w:t>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7. Глава администрации муниципального образования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администрации муниципального образования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4E072D" w:rsidRDefault="00AA5BAE" w:rsidP="004E072D">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8. </w:t>
      </w:r>
      <w:r w:rsidR="004E072D">
        <w:rPr>
          <w:rFonts w:ascii="Times New Roman" w:hAnsi="Times New Roman" w:cs="Times New Roman"/>
          <w:sz w:val="28"/>
          <w:szCs w:val="28"/>
        </w:rPr>
        <w:t xml:space="preserve">Глава администрации муниципального образования должен соблюдать ограничения, запреты, исполнять обязанности, которые установлены федеральными законами. </w:t>
      </w:r>
    </w:p>
    <w:p w:rsidR="00AA5BAE" w:rsidRDefault="004E072D" w:rsidP="004E072D">
      <w:pPr>
        <w:spacing w:after="0"/>
        <w:ind w:firstLine="709"/>
        <w:jc w:val="both"/>
        <w:rPr>
          <w:rFonts w:ascii="Times New Roman" w:hAnsi="Times New Roman" w:cs="Times New Roman"/>
          <w:sz w:val="28"/>
          <w:szCs w:val="28"/>
        </w:rPr>
      </w:pPr>
      <w:r w:rsidRPr="004E072D">
        <w:rPr>
          <w:rFonts w:ascii="Times New Roman" w:hAnsi="Times New Roman" w:cs="Times New Roman"/>
          <w:sz w:val="28"/>
          <w:szCs w:val="28"/>
        </w:rPr>
        <w:t>9.</w:t>
      </w:r>
      <w:r>
        <w:rPr>
          <w:rFonts w:ascii="Times New Roman" w:hAnsi="Times New Roman" w:cs="Times New Roman"/>
          <w:sz w:val="24"/>
          <w:szCs w:val="24"/>
        </w:rPr>
        <w:t xml:space="preserve"> </w:t>
      </w:r>
      <w:r w:rsidR="00AA5BAE">
        <w:rPr>
          <w:rFonts w:ascii="Times New Roman" w:hAnsi="Times New Roman" w:cs="Times New Roman"/>
          <w:color w:val="0070C0"/>
          <w:sz w:val="28"/>
          <w:szCs w:val="28"/>
        </w:rPr>
        <w:t xml:space="preserve"> </w:t>
      </w:r>
      <w:r w:rsidR="00AA5BAE">
        <w:rPr>
          <w:rFonts w:ascii="Times New Roman" w:hAnsi="Times New Roman" w:cs="Times New Roman"/>
          <w:sz w:val="28"/>
          <w:szCs w:val="28"/>
        </w:rPr>
        <w:t>Глава администрации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статьей 13 Федерального закона от 25 декабря 2008 года № 273-ФЗ «О противодействии коррупции».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10. В период временного отсутствия (командировка, отпуск, временная нетрудоспособность) главы администрации муниципального образования его полномочия временно исполняет заместитель главы администрации 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а в случае отсутствия последнего – лицо из числа муниципальных служащих муниципального образования, временно назначенное правовым актом администрации муниципального образования.</w:t>
      </w:r>
    </w:p>
    <w:p w:rsidR="00AA5BAE" w:rsidRDefault="00AA5BAE" w:rsidP="00AA5BAE">
      <w:pPr>
        <w:spacing w:after="0" w:line="360" w:lineRule="exact"/>
        <w:ind w:firstLine="709"/>
        <w:jc w:val="both"/>
        <w:rPr>
          <w:rFonts w:ascii="Times New Roman" w:hAnsi="Times New Roman" w:cs="Times New Roman"/>
          <w:color w:val="0070C0"/>
          <w:sz w:val="28"/>
          <w:szCs w:val="28"/>
        </w:rPr>
      </w:pPr>
    </w:p>
    <w:p w:rsidR="00AA5BAE" w:rsidRDefault="00AA5BAE" w:rsidP="00AA5BAE">
      <w:pPr>
        <w:pStyle w:val="2"/>
        <w:spacing w:before="0"/>
        <w:ind w:firstLine="680"/>
        <w:rPr>
          <w:rStyle w:val="FontStyle39"/>
          <w:rFonts w:ascii="Times New Roman" w:hAnsi="Times New Roman" w:cs="Times New Roman"/>
          <w:b w:val="0"/>
          <w:color w:val="auto"/>
          <w:sz w:val="28"/>
          <w:szCs w:val="28"/>
        </w:rPr>
      </w:pPr>
      <w:bookmarkStart w:id="70" w:name="_Toc248233983"/>
      <w:bookmarkStart w:id="71" w:name="_Toc248233849"/>
      <w:bookmarkStart w:id="72" w:name="_Toc247507212"/>
      <w:bookmarkStart w:id="73" w:name="_Toc247507128"/>
      <w:bookmarkStart w:id="74" w:name="_Toc247504665"/>
      <w:bookmarkStart w:id="75" w:name="_Toc247451223"/>
      <w:bookmarkStart w:id="76" w:name="_Toc247450618"/>
      <w:bookmarkStart w:id="77" w:name="_Toc247450192"/>
      <w:bookmarkStart w:id="78" w:name="_Toc243463345"/>
      <w:bookmarkStart w:id="79" w:name="_Toc242764051"/>
      <w:bookmarkStart w:id="80" w:name="_Toc242761520"/>
      <w:r>
        <w:rPr>
          <w:rStyle w:val="FontStyle39"/>
          <w:rFonts w:ascii="Times New Roman" w:hAnsi="Times New Roman" w:cs="Times New Roman"/>
          <w:color w:val="auto"/>
          <w:sz w:val="28"/>
          <w:szCs w:val="28"/>
        </w:rPr>
        <w:t>Статья 41. Досрочное прекращение полномочий главы администрации</w:t>
      </w:r>
      <w:bookmarkEnd w:id="70"/>
      <w:bookmarkEnd w:id="71"/>
      <w:bookmarkEnd w:id="72"/>
      <w:bookmarkEnd w:id="73"/>
      <w:bookmarkEnd w:id="74"/>
      <w:bookmarkEnd w:id="75"/>
      <w:bookmarkEnd w:id="76"/>
      <w:bookmarkEnd w:id="77"/>
      <w:bookmarkEnd w:id="78"/>
      <w:bookmarkEnd w:id="79"/>
      <w:bookmarkEnd w:id="80"/>
      <w:r>
        <w:rPr>
          <w:rStyle w:val="FontStyle39"/>
          <w:rFonts w:ascii="Times New Roman" w:hAnsi="Times New Roman" w:cs="Times New Roman"/>
          <w:color w:val="auto"/>
          <w:sz w:val="28"/>
          <w:szCs w:val="28"/>
        </w:rPr>
        <w:t xml:space="preserve"> </w:t>
      </w:r>
    </w:p>
    <w:p w:rsidR="00AA5BAE" w:rsidRDefault="00AA5BAE" w:rsidP="00AA5BAE">
      <w:pPr>
        <w:pStyle w:val="2"/>
        <w:spacing w:before="0"/>
        <w:ind w:firstLine="680"/>
      </w:pPr>
    </w:p>
    <w:p w:rsidR="00AA5BAE" w:rsidRDefault="00AA5BAE" w:rsidP="00AA5BAE">
      <w:pPr>
        <w:pStyle w:val="2"/>
        <w:spacing w:before="0"/>
        <w:ind w:firstLine="680"/>
        <w:rPr>
          <w:rFonts w:ascii="Times New Roman" w:hAnsi="Times New Roman" w:cs="Times New Roman"/>
          <w:b w:val="0"/>
          <w:color w:val="auto"/>
          <w:sz w:val="28"/>
          <w:szCs w:val="28"/>
        </w:rPr>
      </w:pPr>
      <w:r>
        <w:rPr>
          <w:rFonts w:ascii="Times New Roman" w:hAnsi="Times New Roman" w:cs="Times New Roman"/>
          <w:b w:val="0"/>
          <w:color w:val="auto"/>
          <w:sz w:val="28"/>
          <w:szCs w:val="28"/>
        </w:rPr>
        <w:t>1. Полномочия главы администрации муниципального образования прекращаются досрочно в случае: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смерти;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отставки по собственному желанию;</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 расторжения контракта в соответствии с </w:t>
      </w:r>
      <w:r w:rsidR="0084415A" w:rsidRPr="00FB2ACC">
        <w:rPr>
          <w:rFonts w:ascii="Times New Roman" w:hAnsi="Times New Roman" w:cs="Times New Roman"/>
          <w:sz w:val="28"/>
          <w:szCs w:val="28"/>
        </w:rPr>
        <w:t>частями</w:t>
      </w:r>
      <w:r w:rsidRPr="00FB2ACC">
        <w:rPr>
          <w:rFonts w:ascii="Times New Roman" w:hAnsi="Times New Roman" w:cs="Times New Roman"/>
          <w:sz w:val="28"/>
          <w:szCs w:val="28"/>
        </w:rPr>
        <w:t xml:space="preserve"> </w:t>
      </w:r>
      <w:r w:rsidR="0084415A" w:rsidRPr="00FB2ACC">
        <w:rPr>
          <w:rFonts w:ascii="Times New Roman" w:hAnsi="Times New Roman" w:cs="Times New Roman"/>
          <w:sz w:val="28"/>
          <w:szCs w:val="28"/>
        </w:rPr>
        <w:t>2 и 3</w:t>
      </w:r>
      <w:r w:rsidRPr="00FB2ACC">
        <w:rPr>
          <w:rFonts w:ascii="Times New Roman" w:hAnsi="Times New Roman" w:cs="Times New Roman"/>
          <w:sz w:val="28"/>
          <w:szCs w:val="28"/>
        </w:rPr>
        <w:t xml:space="preserve"> на</w:t>
      </w:r>
      <w:r>
        <w:rPr>
          <w:rFonts w:ascii="Times New Roman" w:hAnsi="Times New Roman" w:cs="Times New Roman"/>
          <w:sz w:val="28"/>
          <w:szCs w:val="28"/>
        </w:rPr>
        <w:t>стоящей статьи;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отрешения от должност</w:t>
      </w:r>
      <w:r w:rsidR="0071211E">
        <w:rPr>
          <w:rFonts w:ascii="Times New Roman" w:hAnsi="Times New Roman" w:cs="Times New Roman"/>
          <w:sz w:val="28"/>
          <w:szCs w:val="28"/>
        </w:rPr>
        <w:t>и в соответствии со статьей 74 Федерального закона от 06 октября 2003 года № 131-Фз «Об общих принципах организации местного самоуправления в Российской Федерации»</w:t>
      </w:r>
      <w:r>
        <w:rPr>
          <w:rFonts w:ascii="Times New Roman" w:hAnsi="Times New Roman" w:cs="Times New Roman"/>
          <w:sz w:val="28"/>
          <w:szCs w:val="28"/>
        </w:rPr>
        <w:t>;</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признания судом недееспособным или ограниченно дееспособным;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6) признания судом безвестно отсутствующим или объявления умершим;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7) вступления в отношении его в законную силу обвинительного приговора суда;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8) выезда за пределы Российской Федерации на постоянное место жительства;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11) преобразования, упразднения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12)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color w:val="0070C0"/>
          <w:sz w:val="28"/>
          <w:szCs w:val="28"/>
        </w:rPr>
        <w:t xml:space="preserve"> </w:t>
      </w:r>
      <w:r>
        <w:rPr>
          <w:rFonts w:ascii="Times New Roman" w:hAnsi="Times New Roman" w:cs="Times New Roman"/>
          <w:sz w:val="28"/>
          <w:szCs w:val="28"/>
        </w:rPr>
        <w:t>Контракт с главой администрации муниципального образования может быть расторгнут по соглашению сторон или в судебном порядке на основании заявления: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совета депутатов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7 статьи 40;</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высшего должностного лица Ленинградской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Ленинградской области, а также в связи с несоблюдением ограничений, установленных частью 7 статьи 40;</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главы администрации муниципального образования - в связи с нарушениями условий контракта органами местного самоуправления и (или) органами государственной власти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Контракт с главой администрации муниципального образования может быть расторгнут в судебном порядке на основании заявления высшего должностного лица Ленинградской области в связи с несоблюдением ограничений, запретов, неисполнением обязанностей, которые установлены федеральным законодательством,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7D3CAC" w:rsidRDefault="00AA5BAE" w:rsidP="007D3CAC">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007D3CAC">
        <w:rPr>
          <w:rFonts w:ascii="Times New Roman" w:hAnsi="Times New Roman" w:cs="Times New Roman"/>
          <w:sz w:val="28"/>
          <w:szCs w:val="28"/>
        </w:rPr>
        <w:t>В случае досрочного прекращения полномочий главы администрации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 муниципального образования</w:t>
      </w:r>
      <w:r w:rsidR="007D3CAC">
        <w:rPr>
          <w:rFonts w:ascii="Times New Roman" w:hAnsi="Times New Roman" w:cs="Times New Roman"/>
          <w:i/>
          <w:sz w:val="28"/>
          <w:szCs w:val="28"/>
        </w:rPr>
        <w:t>,</w:t>
      </w:r>
      <w:r w:rsidR="007D3CAC">
        <w:rPr>
          <w:rFonts w:ascii="Times New Roman" w:hAnsi="Times New Roman" w:cs="Times New Roman"/>
          <w:sz w:val="28"/>
          <w:szCs w:val="28"/>
        </w:rPr>
        <w:t xml:space="preserve"> а в случае отсутствия последнего – лицо из числа муниципальных служащих муниципального образования, временно назначенное советом депутатов муниципального образования.</w:t>
      </w:r>
    </w:p>
    <w:p w:rsidR="00927BEC" w:rsidRPr="00927BEC" w:rsidRDefault="00927BEC"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42. Полномочия администрации</w:t>
      </w:r>
      <w:r>
        <w:rPr>
          <w:rFonts w:ascii="Times New Roman" w:hAnsi="Times New Roman" w:cs="Times New Roman"/>
          <w:sz w:val="28"/>
          <w:szCs w:val="28"/>
        </w:rPr>
        <w:t xml:space="preserve"> </w:t>
      </w:r>
      <w:r>
        <w:rPr>
          <w:rFonts w:ascii="Times New Roman" w:hAnsi="Times New Roman" w:cs="Times New Roman"/>
          <w:b/>
          <w:sz w:val="28"/>
          <w:szCs w:val="28"/>
        </w:rPr>
        <w:t>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1. Администрация осуществляет следующие полномочия:</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1) разрабатывает проекты местного бюджета, планов, программ, решений, представляемых главой администрации на утверждение совета депутатов;</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2) исполняет местный бюджет и представляет на утверждение совета депутатов отчет о его исполнении;</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3) обеспечивает содержание и использование находящихся в муниципальной собственности жилищного фонда и нежилых помещений, транспорта, иной собственности, учреждений культуры, физической культуры и спорта, других муниципальных предприятий и учреждений;</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4) управляет муниципальной и иной переданной в </w:t>
      </w:r>
      <w:proofErr w:type="gramStart"/>
      <w:r>
        <w:rPr>
          <w:rFonts w:ascii="Times New Roman" w:hAnsi="Times New Roman" w:cs="Times New Roman"/>
          <w:sz w:val="28"/>
          <w:szCs w:val="28"/>
        </w:rPr>
        <w:t>управление  муниципального</w:t>
      </w:r>
      <w:proofErr w:type="gramEnd"/>
      <w:r>
        <w:rPr>
          <w:rFonts w:ascii="Times New Roman" w:hAnsi="Times New Roman" w:cs="Times New Roman"/>
          <w:sz w:val="28"/>
          <w:szCs w:val="28"/>
        </w:rPr>
        <w:t xml:space="preserve"> образования собственностью;</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5) осуществляет функции и полномочия учредителя в отношении учрежденных администрацией муниципального образования муниципальных предприятий и учреждений, в том числе определяет условия, порядок и цели их деятельности, утверждает их уставы, назначает на должности и освобождает от должности их руководителей, заслушивает отчеты об их деятельности;</w:t>
      </w:r>
    </w:p>
    <w:p w:rsidR="00A03D28" w:rsidRDefault="00A03D28" w:rsidP="00A03D28">
      <w:pPr>
        <w:spacing w:after="0"/>
        <w:ind w:firstLine="709"/>
        <w:jc w:val="both"/>
        <w:rPr>
          <w:rFonts w:ascii="Times New Roman" w:hAnsi="Times New Roman" w:cs="Times New Roman"/>
          <w:color w:val="FF0000"/>
          <w:sz w:val="28"/>
          <w:szCs w:val="28"/>
        </w:rPr>
      </w:pPr>
      <w:r>
        <w:rPr>
          <w:rFonts w:ascii="Times New Roman" w:hAnsi="Times New Roman" w:cs="Times New Roman"/>
          <w:sz w:val="28"/>
          <w:szCs w:val="28"/>
        </w:rPr>
        <w:t xml:space="preserve">6) осуществляет полномочия по дорожной деятельности в отношении автомобильных дорог местного значения в границах населенных пунктов муниципального образования и обеспечению безопасности дорожного движения на них.  </w:t>
      </w:r>
    </w:p>
    <w:p w:rsidR="00A03D28" w:rsidRDefault="00A03D28" w:rsidP="00A03D28">
      <w:pPr>
        <w:spacing w:after="0"/>
        <w:ind w:firstLine="709"/>
        <w:jc w:val="both"/>
        <w:rPr>
          <w:rFonts w:ascii="Times New Roman" w:hAnsi="Times New Roman" w:cs="Times New Roman"/>
          <w:color w:val="FF0000"/>
          <w:sz w:val="28"/>
          <w:szCs w:val="28"/>
        </w:rPr>
      </w:pPr>
      <w:r>
        <w:rPr>
          <w:rFonts w:ascii="Times New Roman" w:hAnsi="Times New Roman" w:cs="Times New Roman"/>
          <w:sz w:val="28"/>
          <w:szCs w:val="28"/>
        </w:rPr>
        <w:t xml:space="preserve">7)  разрабатывает правила благоустройства территории муниципального образования, организует благоустройство территории муниципального образования в соответствии с указанными правилами, </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8) обладает полномочиями в сфере водоснабжения и водоотведения, предусмотренными Федеральным законом от 07 ноября 2011 года №416-ФЗ «О водоснабжении и водоотведении» в части утверждения схем водоснабжения и водоотведения муниципального образования в соответствии с законодательством Ленинградской области;</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9) организует и осуществляет муниципальный контроль на территории муниципального образования; </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10) осуществляет организацию выполнения стратегии социально-экономического развития муниципального образования, а также организацию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t>11) осуществляет отдельные государственные полномочия, переданные администрации федеральными законами и законами Ленинградской области;</w:t>
      </w:r>
    </w:p>
    <w:p w:rsidR="00A03D28" w:rsidRDefault="00A03D28" w:rsidP="00A03D28">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12) заключает соглашения с администрацией Выборгского муниципального района в порядке, установленном решением совета депутатов.</w:t>
      </w:r>
    </w:p>
    <w:p w:rsidR="00A03D28" w:rsidRDefault="00A03D28" w:rsidP="00A03D28">
      <w:pPr>
        <w:spacing w:after="0" w:line="360" w:lineRule="exact"/>
        <w:ind w:firstLine="708"/>
        <w:jc w:val="both"/>
        <w:rPr>
          <w:rFonts w:ascii="Times New Roman" w:hAnsi="Times New Roman" w:cs="Times New Roman"/>
          <w:bCs/>
          <w:sz w:val="28"/>
          <w:szCs w:val="28"/>
        </w:rPr>
      </w:pPr>
      <w:r>
        <w:rPr>
          <w:rFonts w:ascii="Times New Roman" w:hAnsi="Times New Roman" w:cs="Times New Roman"/>
          <w:sz w:val="28"/>
          <w:szCs w:val="28"/>
        </w:rPr>
        <w:t xml:space="preserve">2. Администрация муниципального образования осуществляет иные полномочия в соответствии с федеральным законодательством, законами Ленинградской области, положением об администрации муниципального образования, утверждаемым решением совета депутатов, </w:t>
      </w:r>
      <w:r>
        <w:rPr>
          <w:rFonts w:ascii="Times New Roman" w:hAnsi="Times New Roman" w:cs="Times New Roman"/>
          <w:bCs/>
          <w:sz w:val="28"/>
          <w:szCs w:val="28"/>
        </w:rPr>
        <w:t>в случае, если исполнение полномочий прямо не делегировано совету депутатов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ind w:firstLine="708"/>
        <w:jc w:val="both"/>
        <w:rPr>
          <w:rFonts w:ascii="Times New Roman" w:hAnsi="Times New Roman" w:cs="Times New Roman"/>
          <w:b/>
          <w:sz w:val="28"/>
          <w:szCs w:val="28"/>
        </w:rPr>
      </w:pPr>
      <w:bookmarkStart w:id="81" w:name="_Toc248233985"/>
      <w:bookmarkStart w:id="82" w:name="_Toc248233851"/>
      <w:bookmarkStart w:id="83" w:name="_Toc247507214"/>
      <w:bookmarkStart w:id="84" w:name="_Toc247507130"/>
      <w:bookmarkStart w:id="85" w:name="_Toc247504667"/>
      <w:bookmarkStart w:id="86" w:name="_Toc247451225"/>
      <w:bookmarkStart w:id="87" w:name="_Toc247450620"/>
      <w:bookmarkStart w:id="88" w:name="_Toc247450194"/>
      <w:bookmarkStart w:id="89" w:name="_Toc243463347"/>
      <w:bookmarkStart w:id="90" w:name="_Toc242764053"/>
      <w:bookmarkStart w:id="91" w:name="_Toc242761522"/>
      <w:r>
        <w:rPr>
          <w:rFonts w:ascii="Times New Roman" w:hAnsi="Times New Roman" w:cs="Times New Roman"/>
          <w:b/>
          <w:sz w:val="28"/>
          <w:szCs w:val="28"/>
        </w:rPr>
        <w:t>Статья 43. Муниципальная служба</w:t>
      </w:r>
      <w:bookmarkEnd w:id="81"/>
      <w:bookmarkEnd w:id="82"/>
      <w:bookmarkEnd w:id="83"/>
      <w:bookmarkEnd w:id="84"/>
      <w:bookmarkEnd w:id="85"/>
      <w:bookmarkEnd w:id="86"/>
      <w:bookmarkEnd w:id="87"/>
      <w:bookmarkEnd w:id="88"/>
      <w:bookmarkEnd w:id="89"/>
      <w:bookmarkEnd w:id="90"/>
      <w:bookmarkEnd w:id="91"/>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Должность муниципальной службы – должность в органе местного самоуправления, который образуется в соответствии с настоящим Уставом,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Должности муниципальной службы устанавливаются муниципальным правовым актом в соответствии с реестром должностей муниципальной службы в Ленинградской области, утверждаемым законом Ленинградской области.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реестром должностей муниципальной службы в Ленинградской области.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Ленинградской области, обязанности по должности муниципальной службы за денежное содержание, выплачиваемое за счет средств местного бюджета.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5. На муниципальных служащих распространяется действие трудового законодательства с особенностями, предусмотренными Федеральным законом от 02 марта 2007 года № 25-ФЗ «О муниципальной службе в Российской </w:t>
      </w:r>
      <w:r>
        <w:rPr>
          <w:rFonts w:ascii="Times New Roman" w:hAnsi="Times New Roman" w:cs="Times New Roman"/>
          <w:sz w:val="28"/>
          <w:szCs w:val="28"/>
        </w:rPr>
        <w:lastRenderedPageBreak/>
        <w:t>Федерации» и государственные гарантии, предоставляемые муниципальному служащему, установленные указанным федеральным законом.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Помимо основных государственных гарантий муниципального служащего, установленных федеральным законодательством, муниципальному служащему предоставляется право на:</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транспортное обслуживание, обеспечиваемое в связи с исполнением должностных обязанностей, в зависимости от категории и группы замещаемой должности муниципальной службы, а также компенсацию за использование личного транспорта в служебных целях и возмещение расходов, связанных с его использованием;</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получение единовременного вознаграждения в размере десяти должностных окладов в связи с выходом впервые на трудовую (государственную) пенсию.</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Порядок предоставления указанных выплат и компенсаций определяется решением совета депутатов.</w:t>
      </w:r>
    </w:p>
    <w:p w:rsidR="00AA5BAE" w:rsidRDefault="00AA5BAE"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line="360" w:lineRule="exact"/>
        <w:ind w:firstLine="709"/>
        <w:jc w:val="center"/>
        <w:rPr>
          <w:rFonts w:ascii="Times New Roman" w:hAnsi="Times New Roman" w:cs="Times New Roman"/>
          <w:b/>
          <w:bCs/>
          <w:sz w:val="28"/>
          <w:szCs w:val="28"/>
        </w:rPr>
      </w:pPr>
      <w:r>
        <w:rPr>
          <w:rFonts w:ascii="Times New Roman" w:hAnsi="Times New Roman" w:cs="Times New Roman"/>
          <w:b/>
          <w:bCs/>
          <w:sz w:val="28"/>
          <w:szCs w:val="28"/>
        </w:rPr>
        <w:t>Глава 5. Муниципальные правовые акты</w:t>
      </w:r>
    </w:p>
    <w:p w:rsidR="00AA5BAE" w:rsidRDefault="00AA5BAE"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44. Система муниципальных правовых актов</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В систему муниципальных правовых актов входят:</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устав муниципального образования, правовые акты, принятые на местном референдуме;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нормативные и иные правовые акты совета депутатов;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правовые акты главы муниципального образования, администрации муниципального образования, предусмотренные уставом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Иные муниципальные правовые акты не должны противоречить уставу муниципального образования и правовым актам, принятым на местном референдуме.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Совет депутатов по вопросам, отнесенным к его компетенции федеральными законами, законами Ле</w:t>
      </w:r>
      <w:r w:rsidR="00554BF9">
        <w:rPr>
          <w:rFonts w:ascii="Times New Roman" w:hAnsi="Times New Roman" w:cs="Times New Roman"/>
          <w:sz w:val="28"/>
          <w:szCs w:val="28"/>
        </w:rPr>
        <w:t>нинградской области, настоящим у</w:t>
      </w:r>
      <w:r>
        <w:rPr>
          <w:rFonts w:ascii="Times New Roman" w:hAnsi="Times New Roman" w:cs="Times New Roman"/>
          <w:sz w:val="28"/>
          <w:szCs w:val="28"/>
        </w:rPr>
        <w:t xml:space="preserve">ставом,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w:t>
      </w:r>
      <w:r>
        <w:rPr>
          <w:rFonts w:ascii="Times New Roman" w:hAnsi="Times New Roman" w:cs="Times New Roman"/>
          <w:sz w:val="28"/>
          <w:szCs w:val="28"/>
        </w:rPr>
        <w:lastRenderedPageBreak/>
        <w:t>вопросам организации деятельности совета депутатов и по иным вопросам, отнесенным к его компетенции федеральными законами, законами Ле</w:t>
      </w:r>
      <w:r w:rsidR="00554BF9">
        <w:rPr>
          <w:rFonts w:ascii="Times New Roman" w:hAnsi="Times New Roman" w:cs="Times New Roman"/>
          <w:sz w:val="28"/>
          <w:szCs w:val="28"/>
        </w:rPr>
        <w:t>нинградской области, настоящим у</w:t>
      </w:r>
      <w:r>
        <w:rPr>
          <w:rFonts w:ascii="Times New Roman" w:hAnsi="Times New Roman" w:cs="Times New Roman"/>
          <w:sz w:val="28"/>
          <w:szCs w:val="28"/>
        </w:rPr>
        <w:t xml:space="preserve">ставом.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Решения совета депутатов,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совета депутатов, если иное не установлено Федеральным законом от 6 октября 2003 года № 131-ФЗ «Об общих принципах организации местного самоуправления в Российской Федерации».</w:t>
      </w:r>
    </w:p>
    <w:p w:rsidR="00AA5BAE" w:rsidRDefault="000E7FE0"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Решения совета депутатов</w:t>
      </w:r>
      <w:r w:rsidR="00AA5BAE">
        <w:rPr>
          <w:rFonts w:ascii="Times New Roman" w:hAnsi="Times New Roman" w:cs="Times New Roman"/>
          <w:sz w:val="28"/>
          <w:szCs w:val="28"/>
        </w:rPr>
        <w:t>, предусматривающие осуществление расходов из средств местного бюджета, могут быть внесены на рассмотрение совета депутатов только по инициативе главы администрации муниципального образования или при наличии заключения главы администрации муниципального образования.</w:t>
      </w:r>
    </w:p>
    <w:p w:rsidR="00AA5BAE" w:rsidRDefault="000E7FE0"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Решение совета депутатов</w:t>
      </w:r>
      <w:r w:rsidR="00AA5BAE">
        <w:rPr>
          <w:rFonts w:ascii="Times New Roman" w:hAnsi="Times New Roman" w:cs="Times New Roman"/>
          <w:sz w:val="28"/>
          <w:szCs w:val="28"/>
        </w:rPr>
        <w:t xml:space="preserve"> направляется главе муниципального образования для подписания</w:t>
      </w:r>
      <w:r w:rsidR="00AA5BAE">
        <w:rPr>
          <w:sz w:val="28"/>
          <w:szCs w:val="28"/>
        </w:rPr>
        <w:t xml:space="preserve"> </w:t>
      </w:r>
      <w:r w:rsidR="00AA5BAE">
        <w:rPr>
          <w:rFonts w:ascii="Times New Roman" w:hAnsi="Times New Roman" w:cs="Times New Roman"/>
          <w:snapToGrid w:val="0"/>
          <w:sz w:val="28"/>
          <w:szCs w:val="28"/>
        </w:rPr>
        <w:t>в течение трех дней</w:t>
      </w:r>
      <w:r w:rsidR="00AA5BAE">
        <w:rPr>
          <w:rFonts w:ascii="Times New Roman" w:hAnsi="Times New Roman" w:cs="Times New Roman"/>
          <w:sz w:val="28"/>
          <w:szCs w:val="28"/>
        </w:rPr>
        <w:t xml:space="preserve"> и обнародования в течение 10 дней, если</w:t>
      </w:r>
      <w:r w:rsidR="00AE6BDA">
        <w:rPr>
          <w:rFonts w:ascii="Times New Roman" w:hAnsi="Times New Roman" w:cs="Times New Roman"/>
          <w:sz w:val="28"/>
          <w:szCs w:val="28"/>
        </w:rPr>
        <w:t xml:space="preserve"> иное не установлено настоящим у</w:t>
      </w:r>
      <w:r w:rsidR="00AA5BAE">
        <w:rPr>
          <w:rFonts w:ascii="Times New Roman" w:hAnsi="Times New Roman" w:cs="Times New Roman"/>
          <w:sz w:val="28"/>
          <w:szCs w:val="28"/>
        </w:rPr>
        <w:t>ставом.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Глава муниципального образования в пределах своих полно</w:t>
      </w:r>
      <w:r w:rsidR="00250CCD">
        <w:rPr>
          <w:rFonts w:ascii="Times New Roman" w:hAnsi="Times New Roman" w:cs="Times New Roman"/>
          <w:sz w:val="28"/>
          <w:szCs w:val="28"/>
        </w:rPr>
        <w:t>мочий, установленных настоящим у</w:t>
      </w:r>
      <w:r>
        <w:rPr>
          <w:rFonts w:ascii="Times New Roman" w:hAnsi="Times New Roman" w:cs="Times New Roman"/>
          <w:sz w:val="28"/>
          <w:szCs w:val="28"/>
        </w:rPr>
        <w:t>ставом и решениями совета депутатов, издает постановления и распоряжения по вопросам организации деятельности совета депутатов. 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 другими федеральными законами.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Глава администрации муниципального образования в пределах своих полномочий, установленных федеральными законами, законами Ле</w:t>
      </w:r>
      <w:r w:rsidR="00250CCD">
        <w:rPr>
          <w:rFonts w:ascii="Times New Roman" w:hAnsi="Times New Roman" w:cs="Times New Roman"/>
          <w:sz w:val="28"/>
          <w:szCs w:val="28"/>
        </w:rPr>
        <w:t>нинградской области, настоящим у</w:t>
      </w:r>
      <w:r>
        <w:rPr>
          <w:rFonts w:ascii="Times New Roman" w:hAnsi="Times New Roman" w:cs="Times New Roman"/>
          <w:sz w:val="28"/>
          <w:szCs w:val="28"/>
        </w:rPr>
        <w:t>ставом, нормативными правовыми актами совета депутатов, издает постановления администрации муниципального образования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Ленинградской области, а также распоряжения администрации муниципального образования по вопросам организации работы администрации муниципального образования.</w:t>
      </w:r>
    </w:p>
    <w:p w:rsidR="00AA5BAE" w:rsidRDefault="00AA5BAE" w:rsidP="00AA5BAE">
      <w:pPr>
        <w:ind w:firstLine="709"/>
        <w:jc w:val="both"/>
        <w:rPr>
          <w:rFonts w:ascii="Times New Roman" w:hAnsi="Times New Roman" w:cs="Times New Roman"/>
          <w:sz w:val="28"/>
          <w:szCs w:val="28"/>
        </w:rPr>
      </w:pPr>
      <w:r>
        <w:rPr>
          <w:rFonts w:ascii="Times New Roman" w:hAnsi="Times New Roman" w:cs="Times New Roman"/>
          <w:sz w:val="28"/>
          <w:szCs w:val="28"/>
        </w:rPr>
        <w:t>6. Проекты муниципальных правовых актов могут вноситься депутатами совета депутатов, главой муниципального образования, главой администрации, Выборгским городским прокурором, органами территориального общественного самоуправления, инициативными группами граждан.</w:t>
      </w:r>
    </w:p>
    <w:p w:rsidR="007843E9" w:rsidRPr="007843E9" w:rsidRDefault="007843E9" w:rsidP="00AA5BAE">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7</w:t>
      </w:r>
      <w:r w:rsidRPr="007843E9">
        <w:rPr>
          <w:rFonts w:ascii="Times New Roman" w:hAnsi="Times New Roman" w:cs="Times New Roman"/>
          <w:sz w:val="28"/>
          <w:szCs w:val="28"/>
        </w:rPr>
        <w:t>.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на рассмотрение которых вносятся указанные проекты</w:t>
      </w:r>
      <w:r>
        <w:rPr>
          <w:rFonts w:ascii="Times New Roman" w:hAnsi="Times New Roman" w:cs="Times New Roman"/>
          <w:sz w:val="28"/>
          <w:szCs w:val="28"/>
        </w:rPr>
        <w:t>.</w:t>
      </w:r>
    </w:p>
    <w:p w:rsidR="00AA5BAE" w:rsidRDefault="00AA5BAE" w:rsidP="00AA5BAE">
      <w:pPr>
        <w:spacing w:after="0" w:line="360" w:lineRule="exact"/>
        <w:ind w:firstLine="708"/>
        <w:jc w:val="both"/>
        <w:rPr>
          <w:rFonts w:ascii="Times New Roman" w:hAnsi="Times New Roman" w:cs="Times New Roman"/>
          <w:b/>
          <w:sz w:val="28"/>
          <w:szCs w:val="28"/>
        </w:rPr>
      </w:pPr>
      <w:r>
        <w:rPr>
          <w:rFonts w:ascii="Times New Roman" w:hAnsi="Times New Roman" w:cs="Times New Roman"/>
          <w:b/>
          <w:sz w:val="28"/>
          <w:szCs w:val="28"/>
        </w:rPr>
        <w:t>Статья 45. Устав муниципального образования, внесение изменений и дополнений в устав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Устав муниципального образования принимается советом депутатов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Проект устава муниципального образования, проект муниципального правового акта о внесении изменений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в устав муниципального образования подлежат официальному обнародованию с одновременным обнародованием установленного советом депутатов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обнародование порядка учета предложений по проекту муниципального правового акта о внесении изменений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Ленинградской области или законов Ленинградской области в целях приведения данного устава в соответствие с этими нормативными правовыми актами.</w:t>
      </w:r>
    </w:p>
    <w:p w:rsidR="00261B0A" w:rsidRDefault="00AA5BAE" w:rsidP="00261B0A">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 Устав муниципального образования, </w:t>
      </w:r>
      <w:r w:rsidR="000E7FE0">
        <w:rPr>
          <w:rFonts w:ascii="Times New Roman" w:hAnsi="Times New Roman" w:cs="Times New Roman"/>
          <w:sz w:val="28"/>
          <w:szCs w:val="28"/>
        </w:rPr>
        <w:t xml:space="preserve">решение совета депутатов </w:t>
      </w:r>
      <w:r>
        <w:rPr>
          <w:rFonts w:ascii="Times New Roman" w:hAnsi="Times New Roman" w:cs="Times New Roman"/>
          <w:sz w:val="28"/>
          <w:szCs w:val="28"/>
        </w:rPr>
        <w:t>о внесении изменений в устав муниципального образования принимаются большинством в две трети голосов от установленной численнос</w:t>
      </w:r>
      <w:r w:rsidR="00261B0A">
        <w:rPr>
          <w:rFonts w:ascii="Times New Roman" w:hAnsi="Times New Roman" w:cs="Times New Roman"/>
          <w:sz w:val="28"/>
          <w:szCs w:val="28"/>
        </w:rPr>
        <w:t xml:space="preserve">ти депутатов совета депутатов. </w:t>
      </w:r>
    </w:p>
    <w:p w:rsidR="00AA5BAE" w:rsidRDefault="00261B0A" w:rsidP="00261B0A">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w:t>
      </w:r>
      <w:r w:rsidR="002635D4">
        <w:rPr>
          <w:rFonts w:ascii="Times New Roman" w:hAnsi="Times New Roman" w:cs="Times New Roman"/>
          <w:sz w:val="24"/>
          <w:szCs w:val="24"/>
        </w:rPr>
        <w:t xml:space="preserve"> </w:t>
      </w:r>
      <w:r w:rsidR="00AA5BAE">
        <w:rPr>
          <w:rFonts w:ascii="Times New Roman" w:hAnsi="Times New Roman" w:cs="Times New Roman"/>
          <w:sz w:val="28"/>
          <w:szCs w:val="28"/>
        </w:rPr>
        <w:t xml:space="preserve"> Устав муниципального образования, </w:t>
      </w:r>
      <w:r w:rsidR="000E7FE0">
        <w:rPr>
          <w:rFonts w:ascii="Times New Roman" w:hAnsi="Times New Roman" w:cs="Times New Roman"/>
          <w:sz w:val="28"/>
          <w:szCs w:val="28"/>
        </w:rPr>
        <w:t xml:space="preserve">решение совета депутатов </w:t>
      </w:r>
      <w:r w:rsidR="00AA5BAE">
        <w:rPr>
          <w:rFonts w:ascii="Times New Roman" w:hAnsi="Times New Roman" w:cs="Times New Roman"/>
          <w:sz w:val="28"/>
          <w:szCs w:val="28"/>
        </w:rPr>
        <w:t>о внесении изменений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от 21 июля 2005 года № 97-ФЗ «О государственной регистрации уставов муниципальных образований».</w:t>
      </w:r>
    </w:p>
    <w:p w:rsidR="00AA5BAE" w:rsidRDefault="00AA5BAE" w:rsidP="00AA5BAE">
      <w:pPr>
        <w:spacing w:after="0" w:line="360" w:lineRule="exact"/>
        <w:ind w:firstLine="709"/>
        <w:jc w:val="both"/>
        <w:rPr>
          <w:rFonts w:ascii="Times New Roman" w:hAnsi="Times New Roman" w:cs="Times New Roman"/>
          <w:sz w:val="28"/>
          <w:szCs w:val="28"/>
        </w:rPr>
      </w:pPr>
      <w:bookmarkStart w:id="92" w:name="Par9"/>
      <w:bookmarkEnd w:id="92"/>
      <w:r>
        <w:rPr>
          <w:rFonts w:ascii="Times New Roman" w:hAnsi="Times New Roman" w:cs="Times New Roman"/>
          <w:sz w:val="28"/>
          <w:szCs w:val="28"/>
        </w:rPr>
        <w:t>5. Устав муниципаль</w:t>
      </w:r>
      <w:r w:rsidR="000E7FE0">
        <w:rPr>
          <w:rFonts w:ascii="Times New Roman" w:hAnsi="Times New Roman" w:cs="Times New Roman"/>
          <w:sz w:val="28"/>
          <w:szCs w:val="28"/>
        </w:rPr>
        <w:t xml:space="preserve">ного образования, решение совета депутатов </w:t>
      </w:r>
      <w:r>
        <w:rPr>
          <w:rFonts w:ascii="Times New Roman" w:hAnsi="Times New Roman" w:cs="Times New Roman"/>
          <w:sz w:val="28"/>
          <w:szCs w:val="28"/>
        </w:rPr>
        <w:t xml:space="preserve">о внесении изменений в устав муниципального образования подлежат </w:t>
      </w:r>
      <w:r>
        <w:rPr>
          <w:rFonts w:ascii="Times New Roman" w:hAnsi="Times New Roman" w:cs="Times New Roman"/>
          <w:sz w:val="28"/>
          <w:szCs w:val="28"/>
        </w:rPr>
        <w:lastRenderedPageBreak/>
        <w:t xml:space="preserve">официальному обнародованию после их государственной регистрации и вступают в силу после их официального обнародования. Глава муниципального образования обязан обнародовать зарегистрированные устав муниципального образования, </w:t>
      </w:r>
      <w:r w:rsidR="000E7FE0">
        <w:rPr>
          <w:rFonts w:ascii="Times New Roman" w:hAnsi="Times New Roman" w:cs="Times New Roman"/>
          <w:sz w:val="28"/>
          <w:szCs w:val="28"/>
        </w:rPr>
        <w:t xml:space="preserve">решение совета депутатов </w:t>
      </w:r>
      <w:r>
        <w:rPr>
          <w:rFonts w:ascii="Times New Roman" w:hAnsi="Times New Roman" w:cs="Times New Roman"/>
          <w:sz w:val="28"/>
          <w:szCs w:val="28"/>
        </w:rPr>
        <w:t xml:space="preserve">о внесении изменений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ED51DD">
        <w:rPr>
          <w:rFonts w:ascii="Times New Roman" w:hAnsi="Times New Roman" w:cs="Times New Roman"/>
          <w:sz w:val="28"/>
          <w:szCs w:val="28"/>
        </w:rPr>
        <w:t xml:space="preserve">решении совета депутатов </w:t>
      </w:r>
      <w:r>
        <w:rPr>
          <w:rFonts w:ascii="Times New Roman" w:hAnsi="Times New Roman" w:cs="Times New Roman"/>
          <w:sz w:val="28"/>
          <w:szCs w:val="28"/>
        </w:rPr>
        <w:t>о внесении изменений в устав муниципального образования в государственный реестр уставов муниципальных образований Ленинградской области, предусмотренного статьей 4 Федерального закона от 21 июля 2005 года № 97-ФЗ «О государственной регистрации уставов муниципальных образований».</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Изменения,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w:t>
      </w:r>
      <w:r w:rsidR="00ED51DD">
        <w:rPr>
          <w:rFonts w:ascii="Times New Roman" w:hAnsi="Times New Roman" w:cs="Times New Roman"/>
          <w:sz w:val="28"/>
          <w:szCs w:val="28"/>
        </w:rPr>
        <w:t xml:space="preserve">решение совета депутатов </w:t>
      </w:r>
      <w:r>
        <w:rPr>
          <w:rFonts w:ascii="Times New Roman" w:hAnsi="Times New Roman" w:cs="Times New Roman"/>
          <w:sz w:val="28"/>
          <w:szCs w:val="28"/>
        </w:rPr>
        <w:t>о внесении указанных изменений и дополнений в устав муниципального образования.</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6. Приведение устава </w:t>
      </w:r>
      <w:proofErr w:type="spellStart"/>
      <w:r w:rsidR="00B028A1" w:rsidRPr="00B028A1">
        <w:rPr>
          <w:rFonts w:ascii="Times New Roman" w:hAnsi="Times New Roman" w:cs="Times New Roman"/>
          <w:sz w:val="28"/>
          <w:szCs w:val="28"/>
        </w:rPr>
        <w:t>Светогорского</w:t>
      </w:r>
      <w:proofErr w:type="spellEnd"/>
      <w:r>
        <w:rPr>
          <w:rFonts w:ascii="Times New Roman" w:hAnsi="Times New Roman" w:cs="Times New Roman"/>
          <w:b/>
          <w:color w:val="FF0000"/>
          <w:sz w:val="32"/>
          <w:szCs w:val="32"/>
        </w:rPr>
        <w:t xml:space="preserve"> </w:t>
      </w:r>
      <w:r>
        <w:rPr>
          <w:rFonts w:ascii="Times New Roman" w:hAnsi="Times New Roman" w:cs="Times New Roman"/>
          <w:sz w:val="28"/>
          <w:szCs w:val="28"/>
        </w:rPr>
        <w:t xml:space="preserve">городского поселения в соответствие с федеральным законом, законом Ленинградской области осуществляется в установленный этими законодательными актами срок. </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если федеральным законом, законом Ленинградской области указанный срок не установлен, срок приведения устава в соответствие с федеральным законом, законом Ленинградской области определяется с учетом даты вступления в силу соответствующего федерального закона, закона Ленинградской области, необходимости официального обнародования и обсуждения на публичных слушаниях проекта </w:t>
      </w:r>
      <w:r w:rsidR="00ED51DD">
        <w:rPr>
          <w:rFonts w:ascii="Times New Roman" w:hAnsi="Times New Roman" w:cs="Times New Roman"/>
          <w:sz w:val="28"/>
          <w:szCs w:val="28"/>
        </w:rPr>
        <w:t xml:space="preserve">решения совета депутатов </w:t>
      </w:r>
      <w:r>
        <w:rPr>
          <w:rFonts w:ascii="Times New Roman" w:hAnsi="Times New Roman" w:cs="Times New Roman"/>
          <w:sz w:val="28"/>
          <w:szCs w:val="28"/>
        </w:rPr>
        <w:t xml:space="preserve">о внесении изменений и дополнений в устав, учета предложений граждан по нему, периодичности заседаний совета депутатов, сроков государственной регистрации и официального обнародования такого </w:t>
      </w:r>
      <w:r w:rsidR="00ED51DD">
        <w:rPr>
          <w:rFonts w:ascii="Times New Roman" w:hAnsi="Times New Roman" w:cs="Times New Roman"/>
          <w:sz w:val="28"/>
          <w:szCs w:val="28"/>
        </w:rPr>
        <w:t xml:space="preserve">решения совета депутатов </w:t>
      </w:r>
      <w:r>
        <w:rPr>
          <w:rFonts w:ascii="Times New Roman" w:hAnsi="Times New Roman" w:cs="Times New Roman"/>
          <w:sz w:val="28"/>
          <w:szCs w:val="28"/>
        </w:rPr>
        <w:t>и, как правило, не должен превышать шесть месяцев.</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7. Изложение устава муниципального образования в новой редакции </w:t>
      </w:r>
      <w:r w:rsidR="00ED51DD">
        <w:rPr>
          <w:rFonts w:ascii="Times New Roman" w:hAnsi="Times New Roman" w:cs="Times New Roman"/>
          <w:sz w:val="28"/>
          <w:szCs w:val="28"/>
        </w:rPr>
        <w:t xml:space="preserve">решением совета депутатов </w:t>
      </w:r>
      <w:r>
        <w:rPr>
          <w:rFonts w:ascii="Times New Roman" w:hAnsi="Times New Roman" w:cs="Times New Roman"/>
          <w:sz w:val="28"/>
          <w:szCs w:val="28"/>
        </w:rPr>
        <w:t xml:space="preserve">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w:t>
      </w:r>
      <w:r>
        <w:rPr>
          <w:rFonts w:ascii="Times New Roman" w:hAnsi="Times New Roman" w:cs="Times New Roman"/>
          <w:sz w:val="28"/>
          <w:szCs w:val="28"/>
        </w:rPr>
        <w:lastRenderedPageBreak/>
        <w:t xml:space="preserve">муниципального образования и </w:t>
      </w:r>
      <w:r w:rsidR="00ED51DD">
        <w:rPr>
          <w:rFonts w:ascii="Times New Roman" w:hAnsi="Times New Roman" w:cs="Times New Roman"/>
          <w:sz w:val="28"/>
          <w:szCs w:val="28"/>
        </w:rPr>
        <w:t xml:space="preserve">решения совета депутатов </w:t>
      </w:r>
      <w:r>
        <w:rPr>
          <w:rFonts w:ascii="Times New Roman" w:hAnsi="Times New Roman" w:cs="Times New Roman"/>
          <w:sz w:val="28"/>
          <w:szCs w:val="28"/>
        </w:rPr>
        <w:t>о внесении в него изменений и дополнений признаются утратившими силу со дня вступления в силу нового устава муниципального образования.</w:t>
      </w:r>
    </w:p>
    <w:p w:rsidR="00142CBB" w:rsidRDefault="00142CBB" w:rsidP="00142CBB">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8. Изменения в устав муниципального образования вносятся решением совета депутатов, подписанным единолично главой муниципального образования, исполняющим полномочия председателя совета депутатов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4"/>
          <w:szCs w:val="24"/>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46. Решения, принятые путем прямого волеизъявления граждан</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и(или) принятия соответствующего муниципального правового акта. Указанный срок не может превышать три месяца.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муниципального образования, досрочного прекращения полномочий главы администрации.</w:t>
      </w:r>
    </w:p>
    <w:p w:rsidR="00AA5BAE" w:rsidRDefault="00AA5BAE" w:rsidP="00AA5BAE">
      <w:pPr>
        <w:spacing w:after="0" w:line="360" w:lineRule="exact"/>
        <w:ind w:firstLine="709"/>
        <w:jc w:val="both"/>
        <w:rPr>
          <w:rFonts w:ascii="Times New Roman" w:hAnsi="Times New Roman" w:cs="Times New Roman"/>
          <w:b/>
          <w:sz w:val="24"/>
          <w:szCs w:val="24"/>
        </w:rPr>
      </w:pPr>
    </w:p>
    <w:p w:rsidR="00AA5BAE" w:rsidRPr="009B1E6C" w:rsidRDefault="00AA5BAE" w:rsidP="00AA5BAE">
      <w:pPr>
        <w:spacing w:after="0"/>
        <w:ind w:firstLine="708"/>
        <w:jc w:val="both"/>
        <w:rPr>
          <w:rFonts w:ascii="Times New Roman" w:hAnsi="Times New Roman" w:cs="Times New Roman"/>
          <w:b/>
          <w:sz w:val="28"/>
          <w:szCs w:val="28"/>
        </w:rPr>
      </w:pPr>
      <w:r>
        <w:rPr>
          <w:rFonts w:ascii="Times New Roman" w:hAnsi="Times New Roman" w:cs="Times New Roman"/>
          <w:b/>
          <w:sz w:val="28"/>
          <w:szCs w:val="28"/>
        </w:rPr>
        <w:t xml:space="preserve">Статья 47. Вступление в силу </w:t>
      </w:r>
      <w:r w:rsidR="00186C82">
        <w:rPr>
          <w:rFonts w:ascii="Times New Roman" w:hAnsi="Times New Roman" w:cs="Times New Roman"/>
          <w:b/>
          <w:sz w:val="28"/>
          <w:szCs w:val="28"/>
        </w:rPr>
        <w:t xml:space="preserve">и обнародование </w:t>
      </w:r>
      <w:r>
        <w:rPr>
          <w:rFonts w:ascii="Times New Roman" w:hAnsi="Times New Roman" w:cs="Times New Roman"/>
          <w:b/>
          <w:sz w:val="28"/>
          <w:szCs w:val="28"/>
        </w:rPr>
        <w:t>муниципальных правовых актов</w:t>
      </w:r>
      <w:r w:rsidR="00186C82">
        <w:rPr>
          <w:rFonts w:ascii="Times New Roman" w:hAnsi="Times New Roman" w:cs="Times New Roman"/>
          <w:b/>
          <w:sz w:val="28"/>
          <w:szCs w:val="28"/>
        </w:rPr>
        <w:t xml:space="preserve"> </w:t>
      </w:r>
    </w:p>
    <w:p w:rsidR="00AA5BAE" w:rsidRDefault="00AA5BAE" w:rsidP="00AA5BAE">
      <w:pPr>
        <w:spacing w:after="0"/>
        <w:ind w:firstLine="709"/>
        <w:jc w:val="both"/>
        <w:rPr>
          <w:rFonts w:ascii="Times New Roman" w:hAnsi="Times New Roman" w:cs="Times New Roman"/>
          <w:sz w:val="28"/>
          <w:szCs w:val="28"/>
        </w:rPr>
      </w:pPr>
    </w:p>
    <w:p w:rsidR="00207A0D"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w:t>
      </w:r>
      <w:r w:rsidR="00B117B1">
        <w:rPr>
          <w:rFonts w:ascii="Times New Roman" w:hAnsi="Times New Roman" w:cs="Times New Roman"/>
          <w:sz w:val="28"/>
          <w:szCs w:val="28"/>
        </w:rPr>
        <w:t>е их официального обнародования</w:t>
      </w:r>
      <w:r w:rsidR="00207A0D">
        <w:rPr>
          <w:rFonts w:ascii="Times New Roman" w:hAnsi="Times New Roman" w:cs="Times New Roman"/>
          <w:sz w:val="28"/>
          <w:szCs w:val="28"/>
        </w:rPr>
        <w:t>.</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 Нормативные правовые акты о налогах и сборах, принятые советом депутатов муниципального образования, вступают в силу в соответствии с </w:t>
      </w:r>
      <w:hyperlink r:id="rId11" w:tgtFrame="_self" w:history="1">
        <w:r w:rsidRPr="00ED51DD">
          <w:rPr>
            <w:rStyle w:val="a3"/>
            <w:rFonts w:ascii="Times New Roman" w:hAnsi="Times New Roman" w:cs="Times New Roman"/>
            <w:color w:val="auto"/>
            <w:sz w:val="28"/>
            <w:szCs w:val="28"/>
            <w:u w:val="none"/>
          </w:rPr>
          <w:t>Налоговым кодексом Российской Федерации</w:t>
        </w:r>
      </w:hyperlink>
      <w:r>
        <w:rPr>
          <w:rFonts w:ascii="Times New Roman" w:hAnsi="Times New Roman" w:cs="Times New Roman"/>
          <w:sz w:val="28"/>
          <w:szCs w:val="28"/>
        </w:rPr>
        <w:t>.</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3. Иные муниципальные правовые акты вступают в силу со дня их принятия за исключением случаев, когда в принятом муниципальном правовом акте предусмотрен порядок вступления его в силу.</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4. Под официальным опубликованием муниципального правового акта, в том числе соглашения, заключенного между органами местного самоуправления, понимается первое размещение его полного текста в сетевом издании – «Официальный вестник муниципальных правовых актов органов местного самоуправления Выборгского муниципального района Ленинградской области», доменное имя – NPAVRLO.RU, регистрационный номер – ЭЛ № ФС77-76868 от 24 сентября 2019 года.</w:t>
      </w:r>
    </w:p>
    <w:p w:rsidR="00AA5BAE" w:rsidRDefault="00AA5BAE" w:rsidP="00AA5BAE">
      <w:pPr>
        <w:pStyle w:val="a5"/>
        <w:shd w:val="clear" w:color="auto" w:fill="FFFFFF"/>
        <w:spacing w:before="0" w:beforeAutospacing="0" w:after="0" w:afterAutospacing="0"/>
        <w:ind w:firstLine="709"/>
        <w:jc w:val="both"/>
        <w:rPr>
          <w:sz w:val="28"/>
          <w:szCs w:val="28"/>
          <w:lang w:eastAsia="en-US"/>
        </w:rPr>
      </w:pPr>
      <w:r>
        <w:rPr>
          <w:snapToGrid w:val="0"/>
          <w:sz w:val="28"/>
          <w:szCs w:val="28"/>
        </w:rPr>
        <w:t xml:space="preserve">5. </w:t>
      </w:r>
      <w:r>
        <w:rPr>
          <w:sz w:val="28"/>
          <w:szCs w:val="28"/>
        </w:rPr>
        <w:t xml:space="preserve">В целях обеспечения возможности ознакомления граждан с муниципальными правовыми актами, они дополнительно к официальному опубликованию </w:t>
      </w:r>
      <w:r w:rsidRPr="00C61B59">
        <w:rPr>
          <w:sz w:val="28"/>
          <w:szCs w:val="28"/>
        </w:rPr>
        <w:t xml:space="preserve">размещаются </w:t>
      </w:r>
      <w:r w:rsidR="003900CF" w:rsidRPr="00C61B59">
        <w:rPr>
          <w:sz w:val="28"/>
          <w:szCs w:val="28"/>
        </w:rPr>
        <w:t>в периодическом печатном издании</w:t>
      </w:r>
      <w:r w:rsidR="009B1E6C" w:rsidRPr="00C61B59">
        <w:rPr>
          <w:sz w:val="28"/>
          <w:szCs w:val="28"/>
        </w:rPr>
        <w:t>: газета</w:t>
      </w:r>
      <w:r w:rsidR="003900CF" w:rsidRPr="00C61B59">
        <w:rPr>
          <w:sz w:val="28"/>
          <w:szCs w:val="28"/>
        </w:rPr>
        <w:t xml:space="preserve"> «</w:t>
      </w:r>
      <w:proofErr w:type="spellStart"/>
      <w:r w:rsidR="003900CF" w:rsidRPr="00C61B59">
        <w:rPr>
          <w:sz w:val="28"/>
          <w:szCs w:val="28"/>
        </w:rPr>
        <w:t>Вуокса</w:t>
      </w:r>
      <w:proofErr w:type="spellEnd"/>
      <w:r w:rsidR="003900CF" w:rsidRPr="00C61B59">
        <w:rPr>
          <w:sz w:val="28"/>
          <w:szCs w:val="28"/>
        </w:rPr>
        <w:t xml:space="preserve">», распространяемом в муниципальном образовании,  и </w:t>
      </w:r>
      <w:r w:rsidR="00B117B1">
        <w:rPr>
          <w:snapToGrid w:val="0"/>
          <w:sz w:val="28"/>
          <w:szCs w:val="28"/>
          <w:lang w:eastAsia="en-US"/>
        </w:rPr>
        <w:t xml:space="preserve">на официальном сайте </w:t>
      </w:r>
      <w:proofErr w:type="spellStart"/>
      <w:r w:rsidR="00B117B1">
        <w:rPr>
          <w:snapToGrid w:val="0"/>
          <w:sz w:val="28"/>
          <w:szCs w:val="28"/>
          <w:lang w:eastAsia="en-US"/>
        </w:rPr>
        <w:t>Светогорского</w:t>
      </w:r>
      <w:proofErr w:type="spellEnd"/>
      <w:r w:rsidR="00B117B1">
        <w:rPr>
          <w:snapToGrid w:val="0"/>
          <w:sz w:val="28"/>
          <w:szCs w:val="28"/>
          <w:lang w:eastAsia="en-US"/>
        </w:rPr>
        <w:t xml:space="preserve"> городского </w:t>
      </w:r>
      <w:r>
        <w:rPr>
          <w:snapToGrid w:val="0"/>
          <w:sz w:val="28"/>
          <w:szCs w:val="28"/>
          <w:lang w:eastAsia="en-US"/>
        </w:rPr>
        <w:t xml:space="preserve">поселения Выборгского муниципального района в информационно-телекоммуникационной сети «Интернет» по адресу: </w:t>
      </w:r>
      <w:r>
        <w:rPr>
          <w:sz w:val="28"/>
          <w:szCs w:val="28"/>
          <w:lang w:val="en-US" w:eastAsia="en-US"/>
        </w:rPr>
        <w:t>http</w:t>
      </w:r>
      <w:r w:rsidR="00B117B1">
        <w:rPr>
          <w:sz w:val="28"/>
          <w:szCs w:val="28"/>
          <w:lang w:eastAsia="en-US"/>
        </w:rPr>
        <w:t>//</w:t>
      </w:r>
      <w:r w:rsidR="00B117B1" w:rsidRPr="00B117B1">
        <w:t xml:space="preserve"> </w:t>
      </w:r>
      <w:hyperlink r:id="rId12" w:history="1">
        <w:r w:rsidR="00B117B1" w:rsidRPr="00624DBF">
          <w:rPr>
            <w:rStyle w:val="a3"/>
            <w:sz w:val="28"/>
            <w:szCs w:val="28"/>
            <w:lang w:eastAsia="en-US"/>
          </w:rPr>
          <w:t>http://mo-svetogorsk.ru/</w:t>
        </w:r>
      </w:hyperlink>
    </w:p>
    <w:p w:rsidR="00AA5BAE" w:rsidRPr="004B4DDB" w:rsidRDefault="00AA5BAE" w:rsidP="00AA5BAE">
      <w:pPr>
        <w:spacing w:after="0" w:line="360" w:lineRule="exact"/>
        <w:ind w:firstLine="709"/>
        <w:jc w:val="both"/>
        <w:rPr>
          <w:rFonts w:ascii="Times New Roman" w:hAnsi="Times New Roman" w:cs="Times New Roman"/>
          <w:b/>
          <w:sz w:val="24"/>
          <w:szCs w:val="24"/>
        </w:rPr>
      </w:pPr>
    </w:p>
    <w:p w:rsidR="00AA5BAE" w:rsidRDefault="00AA5BAE" w:rsidP="00AA5BAE">
      <w:pPr>
        <w:spacing w:after="0" w:line="360" w:lineRule="exact"/>
        <w:jc w:val="center"/>
        <w:rPr>
          <w:rFonts w:ascii="Times New Roman" w:hAnsi="Times New Roman" w:cs="Times New Roman"/>
          <w:b/>
          <w:sz w:val="28"/>
          <w:szCs w:val="28"/>
        </w:rPr>
      </w:pPr>
      <w:r>
        <w:rPr>
          <w:rFonts w:ascii="Times New Roman" w:hAnsi="Times New Roman" w:cs="Times New Roman"/>
          <w:b/>
          <w:sz w:val="28"/>
          <w:szCs w:val="28"/>
        </w:rPr>
        <w:t>Глава 6. Экономическая основа местного самоуправления</w:t>
      </w:r>
    </w:p>
    <w:p w:rsidR="00AA5BAE" w:rsidRDefault="00AA5BAE" w:rsidP="00AA5BAE">
      <w:pPr>
        <w:spacing w:after="0" w:line="360" w:lineRule="exact"/>
        <w:jc w:val="both"/>
        <w:rPr>
          <w:rFonts w:ascii="Times New Roman" w:hAnsi="Times New Roman" w:cs="Times New Roman"/>
          <w:b/>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48. Экономическая основа местного самоуправления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Муниципальная собственность признается и защищается государством наравне с иными формами собственности.</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49. Владение, пользование и распоряжение муниципальным имуществом</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Ленинградской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 Администрация муниципального образования на основании решения совета депутатов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w:t>
      </w:r>
    </w:p>
    <w:p w:rsidR="00AA5BAE" w:rsidRDefault="00AA5BAE" w:rsidP="00AA5BAE">
      <w:pPr>
        <w:ind w:firstLine="709"/>
        <w:jc w:val="both"/>
        <w:rPr>
          <w:rFonts w:ascii="Times New Roman" w:hAnsi="Times New Roman" w:cs="Times New Roman"/>
          <w:sz w:val="28"/>
          <w:szCs w:val="28"/>
        </w:rPr>
      </w:pPr>
      <w:r>
        <w:rPr>
          <w:rFonts w:ascii="Times New Roman" w:hAnsi="Times New Roman" w:cs="Times New Roman"/>
          <w:sz w:val="28"/>
          <w:szCs w:val="28"/>
        </w:rPr>
        <w:t>4.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AA5BAE" w:rsidRDefault="00AA5BAE" w:rsidP="00AA5BA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50. Бюджет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sz w:val="28"/>
          <w:szCs w:val="28"/>
        </w:rPr>
        <w:t xml:space="preserve">1. Муниципальное образование имеет собственный бюджет (местный бюджет). Местный бюджет разрабатывается и утверждается в форме решения совета депутатов муниципального образования.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Местный бюджет предназначен для исполнения расходных обязательств муниципального образования.</w:t>
      </w:r>
      <w:r>
        <w:rPr>
          <w:rFonts w:ascii="Arial" w:hAnsi="Arial" w:cs="Arial"/>
          <w:sz w:val="28"/>
          <w:szCs w:val="28"/>
        </w:rPr>
        <w:t xml:space="preserve"> </w:t>
      </w:r>
      <w:r>
        <w:rPr>
          <w:rFonts w:ascii="Times New Roman" w:hAnsi="Times New Roman" w:cs="Times New Roman"/>
          <w:sz w:val="28"/>
          <w:szCs w:val="28"/>
        </w:rPr>
        <w:t>Использование органами местного самоуправления иных форм образования и расходования денежных средств для исполнения расходных обязательств муниципального образования не допускается.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 и принятым советом депутатов муниципального образования с соблюдением его требований Положением о бюджетном процессе в муниципальном образовании.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w:t>
      </w:r>
      <w:r>
        <w:rPr>
          <w:rFonts w:ascii="Arial" w:hAnsi="Arial" w:cs="Arial"/>
          <w:sz w:val="28"/>
          <w:szCs w:val="28"/>
        </w:rPr>
        <w:t xml:space="preserve"> </w:t>
      </w:r>
      <w:r>
        <w:rPr>
          <w:rFonts w:ascii="Times New Roman" w:hAnsi="Times New Roman" w:cs="Times New Roman"/>
          <w:sz w:val="28"/>
          <w:szCs w:val="28"/>
        </w:rPr>
        <w:t>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AA5BAE" w:rsidRDefault="00AA5BAE" w:rsidP="00AA5BAE">
      <w:pPr>
        <w:spacing w:after="0" w:line="360" w:lineRule="exact"/>
        <w:ind w:firstLine="709"/>
        <w:jc w:val="both"/>
        <w:rPr>
          <w:rFonts w:ascii="Times New Roman" w:hAnsi="Times New Roman" w:cs="Times New Roman"/>
          <w:b/>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Статья 51. Доходы местного бюджета</w:t>
      </w:r>
    </w:p>
    <w:p w:rsidR="00AA5BAE" w:rsidRDefault="00AA5BAE" w:rsidP="00AA5BAE">
      <w:pPr>
        <w:spacing w:after="0" w:line="360" w:lineRule="exact"/>
        <w:ind w:firstLine="708"/>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1. 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Источники доходов местного бюджета, нормативы отчислений доходов в местный бюджет от федеральных налогов и сборов, в том числе от налогов, предусмотренных специальными налоговыми режимами, региональных и(или) местных налогов, подлежащих зачислению в бюджет, объем межбюджетных трансфертов местным бюджетам утверждаются законом Ленинградской области о бюджете.</w:t>
      </w:r>
    </w:p>
    <w:p w:rsidR="00AA5BAE" w:rsidRDefault="00AA5BAE" w:rsidP="00AA5BAE">
      <w:pPr>
        <w:spacing w:after="0" w:line="360" w:lineRule="exact"/>
        <w:ind w:firstLine="709"/>
        <w:jc w:val="both"/>
        <w:rPr>
          <w:rFonts w:ascii="Times New Roman" w:hAnsi="Times New Roman" w:cs="Times New Roman"/>
          <w:b/>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52. Расходы местного бюджета</w:t>
      </w:r>
    </w:p>
    <w:p w:rsidR="00AA5BAE" w:rsidRDefault="00AA5BAE" w:rsidP="00AA5BAE">
      <w:pPr>
        <w:spacing w:after="0" w:line="360" w:lineRule="exact"/>
        <w:ind w:firstLine="708"/>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муниципального образования в соответствии с требованиями Бюджетного кодекса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Исполнение расходных обязательств муниципального образования осуществляется за счет средств местного бюджета в соответствии с требованиями Бюджетного кодекса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53. Финансовое и иное обеспечение реализации инициативных проектов</w:t>
      </w:r>
    </w:p>
    <w:p w:rsidR="00AA5BAE" w:rsidRDefault="00AA5BAE" w:rsidP="00AA5BAE">
      <w:pPr>
        <w:spacing w:after="0" w:line="360" w:lineRule="exact"/>
        <w:ind w:firstLine="708"/>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 xml:space="preserve">1. Источником финансового обеспечения реализации инициативных проектов, предусмотренных статьей </w:t>
      </w:r>
      <w:r w:rsidR="00B42CF0" w:rsidRPr="00B42CF0">
        <w:rPr>
          <w:rFonts w:ascii="Times New Roman" w:hAnsi="Times New Roman" w:cs="Times New Roman"/>
          <w:sz w:val="28"/>
          <w:szCs w:val="28"/>
        </w:rPr>
        <w:t>16</w:t>
      </w:r>
      <w:r>
        <w:rPr>
          <w:rFonts w:ascii="Times New Roman" w:hAnsi="Times New Roman" w:cs="Times New Roman"/>
          <w:sz w:val="28"/>
          <w:szCs w:val="28"/>
        </w:rPr>
        <w:t xml:space="preserve">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Ленинградской области, предоставленных в целях финансового обеспечения соответствующих расходных обязательств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w:t>
      </w:r>
      <w:r>
        <w:rPr>
          <w:rFonts w:ascii="Times New Roman" w:hAnsi="Times New Roman" w:cs="Times New Roman"/>
          <w:sz w:val="28"/>
          <w:szCs w:val="28"/>
        </w:rPr>
        <w:lastRenderedPageBreak/>
        <w:t>Российской Федерации в местный бюджет в целях реализации конкретных инициативных проектов.</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54. Закупки для обеспечения муниципальных нужд</w:t>
      </w:r>
    </w:p>
    <w:p w:rsidR="00AA5BAE" w:rsidRDefault="00AA5BAE" w:rsidP="00AA5BAE">
      <w:pPr>
        <w:spacing w:after="0" w:line="360" w:lineRule="exact"/>
        <w:ind w:firstLine="708"/>
        <w:jc w:val="both"/>
        <w:rPr>
          <w:rFonts w:ascii="Times New Roman" w:hAnsi="Times New Roman" w:cs="Times New Roman"/>
          <w:sz w:val="28"/>
          <w:szCs w:val="28"/>
        </w:rPr>
      </w:pPr>
    </w:p>
    <w:p w:rsidR="00AA5BAE" w:rsidRDefault="00AA5BAE" w:rsidP="00AA5BAE">
      <w:pPr>
        <w:spacing w:after="0" w:line="360" w:lineRule="exact"/>
        <w:ind w:firstLine="708"/>
        <w:jc w:val="both"/>
        <w:rPr>
          <w:rFonts w:ascii="Times New Roman" w:hAnsi="Times New Roman" w:cs="Times New Roman"/>
          <w:sz w:val="28"/>
          <w:szCs w:val="28"/>
        </w:rPr>
      </w:pPr>
      <w:r>
        <w:rPr>
          <w:rFonts w:ascii="Times New Roman" w:hAnsi="Times New Roman" w:cs="Times New Roman"/>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Закупки товаров, работ, услуг для обеспечения муниципальных нужд осуществляются за счет средств местного бюджета.</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jc w:val="center"/>
        <w:rPr>
          <w:rFonts w:ascii="Times New Roman" w:hAnsi="Times New Roman" w:cs="Times New Roman"/>
          <w:b/>
          <w:sz w:val="28"/>
          <w:szCs w:val="28"/>
        </w:rPr>
      </w:pPr>
      <w:r>
        <w:rPr>
          <w:rFonts w:ascii="Times New Roman" w:hAnsi="Times New Roman" w:cs="Times New Roman"/>
          <w:b/>
          <w:sz w:val="28"/>
          <w:szCs w:val="28"/>
        </w:rPr>
        <w:t>Глава</w:t>
      </w:r>
      <w:r w:rsidR="00A7158E">
        <w:rPr>
          <w:rFonts w:ascii="Times New Roman" w:hAnsi="Times New Roman" w:cs="Times New Roman"/>
          <w:b/>
          <w:sz w:val="28"/>
          <w:szCs w:val="28"/>
        </w:rPr>
        <w:t xml:space="preserve"> 7</w:t>
      </w:r>
      <w:r>
        <w:rPr>
          <w:rFonts w:ascii="Times New Roman" w:hAnsi="Times New Roman" w:cs="Times New Roman"/>
          <w:b/>
          <w:sz w:val="28"/>
          <w:szCs w:val="28"/>
        </w:rPr>
        <w:t>.</w:t>
      </w:r>
      <w:r>
        <w:rPr>
          <w:rFonts w:ascii="Times New Roman" w:hAnsi="Times New Roman" w:cs="Times New Roman"/>
          <w:b/>
          <w:sz w:val="24"/>
          <w:szCs w:val="24"/>
        </w:rPr>
        <w:t xml:space="preserve"> </w:t>
      </w:r>
      <w:r>
        <w:rPr>
          <w:rFonts w:ascii="Times New Roman" w:hAnsi="Times New Roman" w:cs="Times New Roman"/>
          <w:b/>
          <w:sz w:val="28"/>
          <w:szCs w:val="28"/>
        </w:rPr>
        <w:t>Ответственность органов местного самоуправления и должностных лиц местного самоуправления,</w:t>
      </w:r>
    </w:p>
    <w:p w:rsidR="00AA5BAE" w:rsidRDefault="00AA5BAE" w:rsidP="00AA5BAE">
      <w:pPr>
        <w:spacing w:after="0" w:line="360" w:lineRule="exact"/>
        <w:ind w:firstLine="709"/>
        <w:jc w:val="center"/>
        <w:rPr>
          <w:rFonts w:ascii="Times New Roman" w:hAnsi="Times New Roman" w:cs="Times New Roman"/>
          <w:b/>
          <w:sz w:val="28"/>
          <w:szCs w:val="28"/>
        </w:rPr>
      </w:pPr>
      <w:r>
        <w:rPr>
          <w:rFonts w:ascii="Times New Roman" w:hAnsi="Times New Roman" w:cs="Times New Roman"/>
          <w:b/>
          <w:sz w:val="28"/>
          <w:szCs w:val="28"/>
        </w:rPr>
        <w:t>контроль и надзор за их деятельностью</w:t>
      </w:r>
    </w:p>
    <w:p w:rsidR="00AA5BAE" w:rsidRDefault="00AA5BAE" w:rsidP="00AA5BAE">
      <w:pPr>
        <w:spacing w:after="0" w:line="360" w:lineRule="exact"/>
        <w:ind w:firstLine="709"/>
        <w:jc w:val="both"/>
        <w:rPr>
          <w:rFonts w:ascii="Times New Roman" w:hAnsi="Times New Roman" w:cs="Times New Roman"/>
          <w:b/>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55. Ответственность органов местного самоуправления и должностных лиц местного самоуправления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56. Ответственность органов местного самоуправления, депутатов, главы муниципального образования перед населением</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Основания наступления ответственности органов местного самоуправления, депутатов, главы муниципального образования перед населением и порядок решения соответствующих вопросов определяются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Население муниципального образования вправе отозвать депутатов, главу муниципального образования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57. Ответственность органов местного самоуправления и должностных лиц местного самоуправления перед государством</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Ленинградской области, законов Лен</w:t>
      </w:r>
      <w:r w:rsidR="005441C7">
        <w:rPr>
          <w:rFonts w:ascii="Times New Roman" w:hAnsi="Times New Roman" w:cs="Times New Roman"/>
          <w:sz w:val="28"/>
          <w:szCs w:val="28"/>
        </w:rPr>
        <w:t>инградской области, настоящего у</w:t>
      </w:r>
      <w:r>
        <w:rPr>
          <w:rFonts w:ascii="Times New Roman" w:hAnsi="Times New Roman" w:cs="Times New Roman"/>
          <w:sz w:val="28"/>
          <w:szCs w:val="28"/>
        </w:rPr>
        <w:t>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58. Ответственность совета депутатов муниципального образования перед государством</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В соответствии с Федеральным законом от 6 октября 2003 года № 131-ФЗ «Об общих принципах организации местного самоуправления в Российской Федерации» полномочия совета депутатов муниципального образования прекращаются досрочно на основании закона Ленинградской области о роспуске совета депутатов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Полномочия совета депутатов муниципального образования прекращаются со дня вступления в силу закона Ленинградской области о его роспуске.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3. Закон Ленинградской области о роспуске совета депутатов муниципального образования может быть обжалован в судебном порядке в течение 10 дней со дня вступления в силу. </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Депутаты совета депутатов муниципального образования, распущенного на основании статьи 73 Федерального закона от 6 октября 2003 года № 131-ФЗ «Об общих принципах организации местного самоуправления в Российской Федерации», вправе в течение 10 дней со дня вступления в силу закона Ленинградской области о роспуске совета депутатов муниципального образования обратиться в суд с заявлением для установления факта отсутствия их вины за не проведение советом депутатов муниципального образования правомочного заседания в течение трех месяцев подряд.</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59. Ответственность главы муниципального образования и главы администрации муниципального образования перед государством</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1. Высшее должностное лицо Ленинградской области в соответствии с Федеральным законом от 6 октября 2003 года № 131-ФЗ «Об общих принципах организации местного самоуправления в Российской Федерации» издает правовой акт об отрешении от должности главы муниципального образования или главы администрации муниципального образования в случае: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Уставу Ленинградской области, законам Ленинградской области, настоящ</w:t>
      </w:r>
      <w:r w:rsidR="00287D22">
        <w:rPr>
          <w:rFonts w:ascii="Times New Roman" w:hAnsi="Times New Roman" w:cs="Times New Roman"/>
          <w:sz w:val="28"/>
          <w:szCs w:val="28"/>
        </w:rPr>
        <w:t>ему у</w:t>
      </w:r>
      <w:r>
        <w:rPr>
          <w:rFonts w:ascii="Times New Roman" w:hAnsi="Times New Roman" w:cs="Times New Roman"/>
          <w:sz w:val="28"/>
          <w:szCs w:val="28"/>
        </w:rPr>
        <w:t>ставу, если такие противоречия установлены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судом, а указанное должностное лицо не приняло в пределах своих полномочий мер по исполнению решения суда.</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2. Глава муниципального образования или глава администрации муниципального образования, в отношении которых высшим должностным лицом Ленинградской области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 </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60. Удаление главы муниципального образования в отставку</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sz w:val="28"/>
          <w:szCs w:val="28"/>
        </w:rPr>
        <w:t>1. Совет депутатов муниципального образования в соответствии с Федеральным законом от 6 октября 2003 года № 131-ФЗ «Об общих принципах организации местного самоуправления в Российской Федерации» вправе удалить главу муниципального образования в отставку по инициативе депутатов совета депутатов или по инициативе высшего должностного лица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2. Основаниями для удаления главы муниципального образования в отставку являются: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решения, действия (бездействие) главы муниципального образования, повлекшие (повлекшее) наступление следующих последствий:</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возникает просроченная задолженность муниципального образования по исполнению своих долговых и(или) бюджетных обязательств;</w:t>
      </w:r>
    </w:p>
    <w:p w:rsidR="00AA5BAE" w:rsidRDefault="00ED51DD"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A5BAE">
        <w:rPr>
          <w:rFonts w:ascii="Times New Roman" w:hAnsi="Times New Roman" w:cs="Times New Roman"/>
          <w:sz w:val="28"/>
          <w:szCs w:val="28"/>
        </w:rPr>
        <w:t>при осуществлении отдельных переданных государственных полномочий за счет предоставления субвенций местному бюджету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судом;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6 октября 2003 года № 131-ФЗ «Об общих принципах организации местного самоуправления в Российской Федерации», иными фе</w:t>
      </w:r>
      <w:r w:rsidR="00557D2A">
        <w:rPr>
          <w:rFonts w:ascii="Times New Roman" w:hAnsi="Times New Roman" w:cs="Times New Roman"/>
          <w:sz w:val="28"/>
          <w:szCs w:val="28"/>
        </w:rPr>
        <w:t>деральными законами, настоящим у</w:t>
      </w:r>
      <w:r>
        <w:rPr>
          <w:rFonts w:ascii="Times New Roman" w:hAnsi="Times New Roman" w:cs="Times New Roman"/>
          <w:sz w:val="28"/>
          <w:szCs w:val="28"/>
        </w:rPr>
        <w:t>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Ленинградской области;</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неудовлетворительная оценка деятельности главы муниципального образования советом депутатов по результатам его ежегодного отчета перед советом депутатов, данная два раза подряд;</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Федеральным законом от 03 декабря 2012 года № 230-ФЗ «О контроле за соответствием расходов лиц, замещающих государственные должности, и иных лиц их доходам»;</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5) допущение главой муниципального образования, администрацией муниципального образования,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AA5BAE" w:rsidRDefault="00116726"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lastRenderedPageBreak/>
        <w:t>3</w:t>
      </w:r>
      <w:r w:rsidR="00AA5BAE">
        <w:rPr>
          <w:rFonts w:ascii="Times New Roman" w:hAnsi="Times New Roman" w:cs="Times New Roman"/>
          <w:sz w:val="28"/>
          <w:szCs w:val="28"/>
        </w:rPr>
        <w:t>. Рассмотрение инициативы депутатов совета депутатов или инициативы высшего должностного лица Ленинградской области об удалении главы муниципального образования в отставку осуществляется в порядке, установленном Федеральным законом от 6 октября 2003 года № 131-ФЗ «Об общих принципах организации местного самоуправления в Российской Федерации».</w:t>
      </w:r>
    </w:p>
    <w:p w:rsidR="00AA5BAE" w:rsidRDefault="004F6830"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w:t>
      </w:r>
      <w:r w:rsidR="00AA5BAE">
        <w:rPr>
          <w:rFonts w:ascii="Times New Roman" w:hAnsi="Times New Roman" w:cs="Times New Roman"/>
          <w:sz w:val="28"/>
          <w:szCs w:val="28"/>
        </w:rPr>
        <w:t xml:space="preserve">.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 </w:t>
      </w:r>
    </w:p>
    <w:p w:rsidR="00AA5BAE" w:rsidRDefault="00AA5BAE" w:rsidP="00AA5BAE">
      <w:pPr>
        <w:spacing w:after="0" w:line="360" w:lineRule="exact"/>
        <w:ind w:firstLine="709"/>
        <w:jc w:val="both"/>
        <w:rPr>
          <w:rFonts w:ascii="Times New Roman" w:hAnsi="Times New Roman" w:cs="Times New Roman"/>
          <w:color w:val="0070C0"/>
          <w:sz w:val="28"/>
          <w:szCs w:val="28"/>
        </w:rPr>
      </w:pPr>
    </w:p>
    <w:p w:rsidR="00AA5BAE" w:rsidRDefault="00AA5BAE" w:rsidP="00AA5BAE">
      <w:pPr>
        <w:spacing w:after="0" w:line="360" w:lineRule="exact"/>
        <w:ind w:firstLine="709"/>
        <w:jc w:val="both"/>
        <w:rPr>
          <w:rFonts w:ascii="Times New Roman" w:hAnsi="Times New Roman" w:cs="Times New Roman"/>
          <w:b/>
          <w:sz w:val="28"/>
          <w:szCs w:val="28"/>
        </w:rPr>
      </w:pPr>
      <w:r>
        <w:rPr>
          <w:rFonts w:ascii="Times New Roman" w:hAnsi="Times New Roman" w:cs="Times New Roman"/>
          <w:b/>
          <w:sz w:val="28"/>
          <w:szCs w:val="28"/>
        </w:rPr>
        <w:t>Статья 61. Временное осуществление органами государственной власти отдельных полномочий органов местного самоуправления</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1. Отдельные полномочия органов местного самоуправления муниципального образования могут временно осуществляться органами государственной власти Ленинградской области в случаях и порядке, установленном Федеральным законом от 6 октября 2003 года № 131-ФЗ «Об общих принципах организации местного самоуправления в Российской Федерации».</w:t>
      </w:r>
    </w:p>
    <w:p w:rsidR="00AA5BAE" w:rsidRDefault="00AA5BAE" w:rsidP="00AA5BAE">
      <w:pPr>
        <w:spacing w:after="0" w:line="360" w:lineRule="exact"/>
        <w:ind w:firstLine="709"/>
        <w:jc w:val="both"/>
        <w:rPr>
          <w:rFonts w:ascii="Times New Roman" w:hAnsi="Times New Roman" w:cs="Times New Roman"/>
          <w:sz w:val="28"/>
          <w:szCs w:val="28"/>
        </w:rPr>
      </w:pPr>
      <w:bookmarkStart w:id="93" w:name="Par3"/>
      <w:bookmarkEnd w:id="93"/>
      <w:r>
        <w:rPr>
          <w:rFonts w:ascii="Times New Roman" w:hAnsi="Times New Roman" w:cs="Times New Roman"/>
          <w:sz w:val="28"/>
          <w:szCs w:val="28"/>
        </w:rPr>
        <w:t>2. Не могут временно осуществляться органами государственной власти Ленинградской области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3. Решения органов государственной власти Ленинградской области, указанные в настоящей статье, могут быть обжалованы в судебном порядке.</w:t>
      </w: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4. В порядке и случаях, установленных федеральными законами, отдельные полномочия органов местного самоуправления могут временно осуществляться федеральными органами государственной власти.</w:t>
      </w:r>
    </w:p>
    <w:p w:rsidR="00AA5BAE" w:rsidRDefault="00AA5BAE" w:rsidP="00AA5BAE">
      <w:pPr>
        <w:spacing w:after="0" w:line="360" w:lineRule="exact"/>
        <w:ind w:firstLine="708"/>
        <w:jc w:val="both"/>
        <w:rPr>
          <w:rFonts w:ascii="Times New Roman" w:hAnsi="Times New Roman" w:cs="Times New Roman"/>
          <w:b/>
          <w:sz w:val="28"/>
          <w:szCs w:val="28"/>
        </w:rPr>
      </w:pPr>
    </w:p>
    <w:p w:rsidR="00AA5BAE" w:rsidRDefault="00AA5BAE" w:rsidP="00AA5BAE">
      <w:pPr>
        <w:spacing w:after="0" w:line="360" w:lineRule="exact"/>
        <w:ind w:firstLine="708"/>
        <w:jc w:val="both"/>
        <w:rPr>
          <w:rFonts w:ascii="Times New Roman" w:hAnsi="Times New Roman" w:cs="Times New Roman"/>
          <w:b/>
          <w:sz w:val="28"/>
          <w:szCs w:val="28"/>
        </w:rPr>
      </w:pPr>
      <w:r>
        <w:rPr>
          <w:rFonts w:ascii="Times New Roman" w:hAnsi="Times New Roman" w:cs="Times New Roman"/>
          <w:b/>
          <w:sz w:val="28"/>
          <w:szCs w:val="28"/>
        </w:rPr>
        <w:t>Статья 62. Ответственность органов местного самоуправления и должностных лиц местного самоуправления перед физическими и юридическими лицами</w:t>
      </w:r>
    </w:p>
    <w:p w:rsidR="00AA5BAE" w:rsidRDefault="00AA5BAE" w:rsidP="00AA5BAE">
      <w:pPr>
        <w:spacing w:after="0" w:line="360" w:lineRule="exact"/>
        <w:ind w:firstLine="709"/>
        <w:jc w:val="both"/>
        <w:rPr>
          <w:rFonts w:ascii="Times New Roman" w:hAnsi="Times New Roman" w:cs="Times New Roman"/>
          <w:sz w:val="28"/>
          <w:szCs w:val="28"/>
        </w:rPr>
      </w:pPr>
    </w:p>
    <w:p w:rsidR="00AA5BAE" w:rsidRDefault="00AA5BAE" w:rsidP="00AA5BAE">
      <w:pPr>
        <w:spacing w:after="0" w:line="360" w:lineRule="exact"/>
        <w:ind w:firstLine="709"/>
        <w:jc w:val="both"/>
        <w:rPr>
          <w:rFonts w:ascii="Times New Roman" w:hAnsi="Times New Roman" w:cs="Times New Roman"/>
          <w:sz w:val="28"/>
          <w:szCs w:val="28"/>
        </w:rPr>
      </w:pPr>
      <w:r>
        <w:rPr>
          <w:rFonts w:ascii="Times New Roman" w:hAnsi="Times New Roman" w:cs="Times New Roman"/>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AA5BAE" w:rsidRDefault="00AA5BAE" w:rsidP="00AA5BAE">
      <w:pPr>
        <w:spacing w:after="0" w:line="360" w:lineRule="exact"/>
        <w:ind w:firstLine="709"/>
        <w:jc w:val="both"/>
        <w:rPr>
          <w:rFonts w:ascii="Times New Roman" w:hAnsi="Times New Roman" w:cs="Times New Roman"/>
          <w:b/>
          <w:bCs/>
          <w:sz w:val="24"/>
          <w:szCs w:val="24"/>
        </w:rPr>
      </w:pPr>
    </w:p>
    <w:p w:rsidR="00AA5BAE" w:rsidRDefault="00991E85" w:rsidP="00AA5BAE">
      <w:pPr>
        <w:pStyle w:val="2"/>
        <w:spacing w:before="0"/>
        <w:ind w:firstLine="709"/>
        <w:jc w:val="center"/>
        <w:rPr>
          <w:rStyle w:val="FontStyle39"/>
          <w:rFonts w:ascii="Times New Roman" w:hAnsi="Times New Roman" w:cs="Times New Roman"/>
          <w:color w:val="auto"/>
          <w:sz w:val="28"/>
        </w:rPr>
      </w:pPr>
      <w:r>
        <w:rPr>
          <w:rStyle w:val="FontStyle39"/>
          <w:rFonts w:ascii="Times New Roman" w:hAnsi="Times New Roman" w:cs="Times New Roman"/>
          <w:color w:val="auto"/>
          <w:sz w:val="28"/>
        </w:rPr>
        <w:lastRenderedPageBreak/>
        <w:t>Глава 8</w:t>
      </w:r>
      <w:r w:rsidR="00AA5BAE">
        <w:rPr>
          <w:rStyle w:val="FontStyle39"/>
          <w:rFonts w:ascii="Times New Roman" w:hAnsi="Times New Roman" w:cs="Times New Roman"/>
          <w:color w:val="auto"/>
          <w:sz w:val="28"/>
        </w:rPr>
        <w:t>. Заключительные положения</w:t>
      </w:r>
    </w:p>
    <w:p w:rsidR="00AA5BAE" w:rsidRDefault="00AA5BAE" w:rsidP="00AA5BAE">
      <w:pPr>
        <w:spacing w:after="0"/>
        <w:ind w:firstLine="540"/>
        <w:jc w:val="both"/>
        <w:rPr>
          <w:rFonts w:ascii="Times New Roman" w:hAnsi="Times New Roman" w:cs="Times New Roman"/>
          <w:b/>
          <w:color w:val="000000" w:themeColor="text1"/>
          <w:sz w:val="28"/>
          <w:szCs w:val="28"/>
        </w:rPr>
      </w:pPr>
    </w:p>
    <w:p w:rsidR="00AA5BAE" w:rsidRDefault="00AA5BAE" w:rsidP="00AA5BAE">
      <w:pPr>
        <w:spacing w:after="0"/>
        <w:ind w:firstLine="540"/>
        <w:jc w:val="both"/>
        <w:rPr>
          <w:color w:val="000000" w:themeColor="text1"/>
          <w:szCs w:val="28"/>
        </w:rPr>
      </w:pPr>
      <w:r>
        <w:rPr>
          <w:rFonts w:ascii="Times New Roman" w:hAnsi="Times New Roman" w:cs="Times New Roman"/>
          <w:b/>
          <w:color w:val="000000" w:themeColor="text1"/>
          <w:sz w:val="28"/>
          <w:szCs w:val="28"/>
        </w:rPr>
        <w:t>Статья 63. Применение ранее принятых (изданных) муниципальных правовых актов органов местного самоуправления и должностных лиц местного самоуправления муниципального образования</w:t>
      </w:r>
    </w:p>
    <w:p w:rsidR="00AA5BAE" w:rsidRDefault="00AA5BAE" w:rsidP="00AA5BAE">
      <w:pPr>
        <w:autoSpaceDE w:val="0"/>
        <w:autoSpaceDN w:val="0"/>
        <w:adjustRightInd w:val="0"/>
        <w:spacing w:after="0" w:line="240" w:lineRule="auto"/>
        <w:ind w:firstLine="540"/>
        <w:jc w:val="both"/>
        <w:rPr>
          <w:rFonts w:ascii="Times New Roman" w:hAnsi="Times New Roman" w:cs="Times New Roman"/>
          <w:color w:val="000000" w:themeColor="text1"/>
          <w:sz w:val="28"/>
          <w:szCs w:val="28"/>
        </w:rPr>
      </w:pPr>
    </w:p>
    <w:p w:rsidR="00AA5BAE" w:rsidRDefault="00AA5BAE" w:rsidP="00AA5BAE">
      <w:pPr>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Муниципальные правовые акты, принятые органами местного самоуправления муниципального образования «</w:t>
      </w:r>
      <w:r w:rsidR="009458AE">
        <w:rPr>
          <w:rFonts w:ascii="Times New Roman" w:hAnsi="Times New Roman" w:cs="Times New Roman"/>
          <w:color w:val="000000" w:themeColor="text1"/>
          <w:sz w:val="28"/>
          <w:szCs w:val="28"/>
        </w:rPr>
        <w:t>Светогорское</w:t>
      </w:r>
      <w:r>
        <w:rPr>
          <w:rFonts w:ascii="Times New Roman" w:hAnsi="Times New Roman" w:cs="Times New Roman"/>
          <w:color w:val="000000" w:themeColor="text1"/>
          <w:sz w:val="28"/>
          <w:szCs w:val="28"/>
        </w:rPr>
        <w:t xml:space="preserve"> городское поселение» Выборгского района Ленинградской области, которые осуществляли полномочия по решению вопросов местного значения на соответствующей территории, действуют в части, не противоречащей федеральным законам и иным нормативным правовым актам Российской Федерации, Уставу, законам и иным нормативным правовым актам Ленинградской области, а также муниципальным правовым актам </w:t>
      </w:r>
      <w:r w:rsidR="009458AE">
        <w:rPr>
          <w:rFonts w:ascii="Times New Roman" w:hAnsi="Times New Roman" w:cs="Times New Roman"/>
          <w:color w:val="000000" w:themeColor="text1"/>
          <w:sz w:val="28"/>
          <w:szCs w:val="28"/>
        </w:rPr>
        <w:t xml:space="preserve">органов местного самоуправления </w:t>
      </w:r>
      <w:proofErr w:type="spellStart"/>
      <w:r w:rsidR="009458AE">
        <w:rPr>
          <w:rFonts w:ascii="Times New Roman" w:hAnsi="Times New Roman" w:cs="Times New Roman"/>
          <w:color w:val="000000" w:themeColor="text1"/>
          <w:sz w:val="28"/>
          <w:szCs w:val="28"/>
        </w:rPr>
        <w:t>Светого</w:t>
      </w:r>
      <w:r w:rsidR="00D025C7">
        <w:rPr>
          <w:rFonts w:ascii="Times New Roman" w:hAnsi="Times New Roman" w:cs="Times New Roman"/>
          <w:color w:val="000000" w:themeColor="text1"/>
          <w:sz w:val="28"/>
          <w:szCs w:val="28"/>
        </w:rPr>
        <w:t>р</w:t>
      </w:r>
      <w:r w:rsidR="009458AE">
        <w:rPr>
          <w:rFonts w:ascii="Times New Roman" w:hAnsi="Times New Roman" w:cs="Times New Roman"/>
          <w:color w:val="000000" w:themeColor="text1"/>
          <w:sz w:val="28"/>
          <w:szCs w:val="28"/>
        </w:rPr>
        <w:t>ского</w:t>
      </w:r>
      <w:proofErr w:type="spellEnd"/>
      <w:r w:rsidR="009458AE">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городского поселения Выборгского муниципального района Ленинградской области.</w:t>
      </w:r>
    </w:p>
    <w:p w:rsidR="00AA5BAE" w:rsidRDefault="00AA5BAE" w:rsidP="00AA5BAE">
      <w:pPr>
        <w:spacing w:after="0"/>
        <w:ind w:firstLine="708"/>
        <w:jc w:val="both"/>
        <w:rPr>
          <w:rFonts w:ascii="Times New Roman" w:hAnsi="Times New Roman" w:cs="Times New Roman"/>
          <w:b/>
          <w:sz w:val="28"/>
          <w:szCs w:val="28"/>
        </w:rPr>
      </w:pPr>
    </w:p>
    <w:p w:rsidR="00AA5BAE" w:rsidRDefault="00AA5BAE" w:rsidP="00AA5BAE">
      <w:pPr>
        <w:spacing w:after="0"/>
        <w:ind w:firstLine="708"/>
        <w:jc w:val="both"/>
        <w:rPr>
          <w:rFonts w:ascii="Times New Roman" w:hAnsi="Times New Roman" w:cs="Times New Roman"/>
          <w:b/>
          <w:sz w:val="28"/>
          <w:szCs w:val="28"/>
        </w:rPr>
      </w:pPr>
      <w:r>
        <w:rPr>
          <w:rFonts w:ascii="Times New Roman" w:hAnsi="Times New Roman" w:cs="Times New Roman"/>
          <w:b/>
          <w:sz w:val="28"/>
          <w:szCs w:val="28"/>
        </w:rPr>
        <w:t>Статья 64. Вступление в силу настоящего Устава</w:t>
      </w:r>
    </w:p>
    <w:p w:rsidR="00AA5BAE" w:rsidRDefault="00AA5BAE" w:rsidP="00AA5BAE">
      <w:pPr>
        <w:spacing w:after="0"/>
        <w:ind w:firstLine="709"/>
        <w:jc w:val="both"/>
        <w:rPr>
          <w:rFonts w:ascii="Times New Roman" w:hAnsi="Times New Roman" w:cs="Times New Roman"/>
          <w:sz w:val="28"/>
          <w:szCs w:val="28"/>
        </w:rPr>
      </w:pP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1. Настоящий Устав вступает в силу со дня его официального обнародования после его государственной регистрации.</w:t>
      </w:r>
    </w:p>
    <w:p w:rsidR="00AA5BAE" w:rsidRDefault="00AA5BAE" w:rsidP="00AA5BAE">
      <w:pPr>
        <w:spacing w:after="0"/>
        <w:ind w:firstLine="709"/>
        <w:jc w:val="both"/>
        <w:rPr>
          <w:rFonts w:ascii="Times New Roman" w:hAnsi="Times New Roman" w:cs="Times New Roman"/>
          <w:sz w:val="28"/>
          <w:szCs w:val="28"/>
        </w:rPr>
      </w:pPr>
      <w:r>
        <w:rPr>
          <w:rFonts w:ascii="Times New Roman" w:hAnsi="Times New Roman" w:cs="Times New Roman"/>
          <w:sz w:val="28"/>
          <w:szCs w:val="28"/>
        </w:rPr>
        <w:t>2. Со дня вступления в силу настоящего Устава признать утратившим силу ус</w:t>
      </w:r>
      <w:r w:rsidR="009458AE">
        <w:rPr>
          <w:rFonts w:ascii="Times New Roman" w:hAnsi="Times New Roman" w:cs="Times New Roman"/>
          <w:sz w:val="28"/>
          <w:szCs w:val="28"/>
        </w:rPr>
        <w:t>тав муниципального образования «Светогорское</w:t>
      </w:r>
      <w:r>
        <w:rPr>
          <w:rFonts w:ascii="Times New Roman" w:hAnsi="Times New Roman" w:cs="Times New Roman"/>
          <w:sz w:val="28"/>
          <w:szCs w:val="28"/>
        </w:rPr>
        <w:t xml:space="preserve"> городское поселение» Выборгского района Ленинградской области, принятый решением совета депутатов муниципального образования «</w:t>
      </w:r>
      <w:r w:rsidR="009458AE" w:rsidRPr="009458AE">
        <w:rPr>
          <w:rFonts w:ascii="Times New Roman" w:hAnsi="Times New Roman" w:cs="Times New Roman"/>
          <w:sz w:val="28"/>
          <w:szCs w:val="28"/>
        </w:rPr>
        <w:t>Светогорское</w:t>
      </w:r>
      <w:r>
        <w:rPr>
          <w:rFonts w:ascii="Times New Roman" w:hAnsi="Times New Roman" w:cs="Times New Roman"/>
          <w:sz w:val="28"/>
          <w:szCs w:val="28"/>
        </w:rPr>
        <w:t xml:space="preserve"> городское поселение» Выборгского района Ленинградской области от </w:t>
      </w:r>
      <w:r w:rsidR="009458AE" w:rsidRPr="009458AE">
        <w:rPr>
          <w:rFonts w:ascii="Times New Roman" w:hAnsi="Times New Roman" w:cs="Times New Roman"/>
          <w:sz w:val="28"/>
          <w:szCs w:val="28"/>
        </w:rPr>
        <w:t xml:space="preserve">08 декабря 2009 года </w:t>
      </w:r>
      <w:r>
        <w:rPr>
          <w:rFonts w:ascii="Times New Roman" w:hAnsi="Times New Roman" w:cs="Times New Roman"/>
          <w:sz w:val="28"/>
          <w:szCs w:val="28"/>
        </w:rPr>
        <w:t xml:space="preserve">№ </w:t>
      </w:r>
      <w:r w:rsidR="009458AE" w:rsidRPr="009458AE">
        <w:rPr>
          <w:rFonts w:ascii="Times New Roman" w:hAnsi="Times New Roman" w:cs="Times New Roman"/>
          <w:sz w:val="28"/>
          <w:szCs w:val="28"/>
        </w:rPr>
        <w:t>22</w:t>
      </w:r>
      <w:r>
        <w:rPr>
          <w:rFonts w:ascii="Times New Roman" w:hAnsi="Times New Roman" w:cs="Times New Roman"/>
          <w:sz w:val="28"/>
          <w:szCs w:val="28"/>
        </w:rPr>
        <w:t xml:space="preserve">, а также </w:t>
      </w:r>
      <w:r w:rsidR="00ED51DD" w:rsidRPr="00ED51DD">
        <w:rPr>
          <w:rFonts w:ascii="Times New Roman" w:hAnsi="Times New Roman" w:cs="Times New Roman"/>
          <w:sz w:val="28"/>
          <w:szCs w:val="28"/>
        </w:rPr>
        <w:t xml:space="preserve">решения совета депутатов </w:t>
      </w:r>
      <w:r>
        <w:rPr>
          <w:rFonts w:ascii="Times New Roman" w:hAnsi="Times New Roman" w:cs="Times New Roman"/>
          <w:sz w:val="28"/>
          <w:szCs w:val="28"/>
        </w:rPr>
        <w:t xml:space="preserve">о внесении изменений и дополнений в данный устав. </w:t>
      </w:r>
    </w:p>
    <w:p w:rsidR="00AA5BAE" w:rsidRDefault="00AA5BAE" w:rsidP="00AA5BAE">
      <w:pPr>
        <w:autoSpaceDE w:val="0"/>
        <w:autoSpaceDN w:val="0"/>
        <w:adjustRightInd w:val="0"/>
        <w:spacing w:after="0" w:line="240" w:lineRule="auto"/>
        <w:ind w:firstLine="540"/>
        <w:jc w:val="both"/>
        <w:rPr>
          <w:rFonts w:ascii="Times New Roman" w:hAnsi="Times New Roman" w:cs="Times New Roman"/>
          <w:color w:val="000000" w:themeColor="text1"/>
          <w:sz w:val="28"/>
          <w:szCs w:val="28"/>
        </w:rPr>
      </w:pPr>
    </w:p>
    <w:p w:rsidR="00AA5BAE" w:rsidRDefault="00AA5BAE" w:rsidP="00AA5BAE">
      <w:pPr>
        <w:spacing w:after="0"/>
        <w:ind w:firstLine="709"/>
        <w:jc w:val="both"/>
        <w:rPr>
          <w:rFonts w:ascii="Times New Roman" w:hAnsi="Times New Roman" w:cs="Times New Roman"/>
          <w:color w:val="0070C0"/>
          <w:sz w:val="28"/>
          <w:szCs w:val="28"/>
        </w:rPr>
      </w:pPr>
    </w:p>
    <w:p w:rsidR="00AA5BAE" w:rsidRDefault="00AA5BAE" w:rsidP="00AA5BAE">
      <w:pPr>
        <w:spacing w:after="0"/>
        <w:jc w:val="both"/>
        <w:rPr>
          <w:rFonts w:ascii="Times New Roman" w:hAnsi="Times New Roman" w:cs="Times New Roman"/>
          <w:color w:val="0070C0"/>
          <w:sz w:val="28"/>
          <w:szCs w:val="28"/>
        </w:rPr>
      </w:pPr>
    </w:p>
    <w:p w:rsidR="00AA5BAE" w:rsidRDefault="00AA5BAE" w:rsidP="00AA5BAE">
      <w:pPr>
        <w:spacing w:after="0" w:line="360" w:lineRule="exact"/>
        <w:ind w:firstLine="709"/>
        <w:jc w:val="both"/>
        <w:rPr>
          <w:rFonts w:ascii="Times New Roman" w:hAnsi="Times New Roman" w:cs="Times New Roman"/>
          <w:b/>
          <w:color w:val="FF0000"/>
          <w:sz w:val="24"/>
          <w:szCs w:val="24"/>
          <w:highlight w:val="yellow"/>
        </w:rPr>
      </w:pPr>
    </w:p>
    <w:p w:rsidR="00AA5BAE" w:rsidRDefault="00AA5BAE" w:rsidP="00AA5BAE">
      <w:pPr>
        <w:spacing w:after="0" w:line="360" w:lineRule="exact"/>
        <w:ind w:firstLine="709"/>
        <w:jc w:val="both"/>
        <w:rPr>
          <w:rFonts w:ascii="Times New Roman" w:hAnsi="Times New Roman" w:cs="Times New Roman"/>
          <w:b/>
          <w:color w:val="FF0000"/>
          <w:sz w:val="24"/>
          <w:szCs w:val="24"/>
          <w:highlight w:val="yellow"/>
        </w:rPr>
      </w:pPr>
    </w:p>
    <w:p w:rsidR="00AA5BAE" w:rsidRDefault="00AA5BAE" w:rsidP="00AA5BAE">
      <w:pPr>
        <w:spacing w:after="0" w:line="360" w:lineRule="exact"/>
        <w:ind w:firstLine="709"/>
        <w:jc w:val="both"/>
        <w:rPr>
          <w:rFonts w:ascii="Times New Roman" w:hAnsi="Times New Roman" w:cs="Times New Roman"/>
          <w:sz w:val="24"/>
          <w:szCs w:val="24"/>
        </w:rPr>
      </w:pPr>
    </w:p>
    <w:p w:rsidR="0027107B" w:rsidRPr="00AA5BAE" w:rsidRDefault="0027107B" w:rsidP="00AA5BAE"/>
    <w:sectPr w:rsidR="0027107B" w:rsidRPr="00AA5BAE">
      <w:footerReference w:type="defaul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1B0A" w:rsidRDefault="00261B0A" w:rsidP="00B80691">
      <w:pPr>
        <w:spacing w:after="0" w:line="240" w:lineRule="auto"/>
      </w:pPr>
      <w:r>
        <w:separator/>
      </w:r>
    </w:p>
  </w:endnote>
  <w:endnote w:type="continuationSeparator" w:id="0">
    <w:p w:rsidR="00261B0A" w:rsidRDefault="00261B0A" w:rsidP="00B806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1793970"/>
      <w:docPartObj>
        <w:docPartGallery w:val="Page Numbers (Bottom of Page)"/>
        <w:docPartUnique/>
      </w:docPartObj>
    </w:sdtPr>
    <w:sdtEndPr/>
    <w:sdtContent>
      <w:p w:rsidR="00261B0A" w:rsidRDefault="00261B0A">
        <w:pPr>
          <w:pStyle w:val="ac"/>
          <w:jc w:val="right"/>
        </w:pPr>
        <w:r>
          <w:fldChar w:fldCharType="begin"/>
        </w:r>
        <w:r>
          <w:instrText>PAGE   \* MERGEFORMAT</w:instrText>
        </w:r>
        <w:r>
          <w:fldChar w:fldCharType="separate"/>
        </w:r>
        <w:r w:rsidR="0043227C">
          <w:rPr>
            <w:noProof/>
          </w:rPr>
          <w:t>22</w:t>
        </w:r>
        <w:r>
          <w:fldChar w:fldCharType="end"/>
        </w:r>
      </w:p>
    </w:sdtContent>
  </w:sdt>
  <w:p w:rsidR="00261B0A" w:rsidRDefault="00261B0A">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1B0A" w:rsidRDefault="00261B0A" w:rsidP="00B80691">
      <w:pPr>
        <w:spacing w:after="0" w:line="240" w:lineRule="auto"/>
      </w:pPr>
      <w:r>
        <w:separator/>
      </w:r>
    </w:p>
  </w:footnote>
  <w:footnote w:type="continuationSeparator" w:id="0">
    <w:p w:rsidR="00261B0A" w:rsidRDefault="00261B0A" w:rsidP="00B806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31432"/>
    <w:multiLevelType w:val="hybridMultilevel"/>
    <w:tmpl w:val="EFA06016"/>
    <w:lvl w:ilvl="0" w:tplc="8A5ED3E0">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1" w15:restartNumberingAfterBreak="0">
    <w:nsid w:val="05AE1A07"/>
    <w:multiLevelType w:val="hybridMultilevel"/>
    <w:tmpl w:val="97D2C51A"/>
    <w:lvl w:ilvl="0" w:tplc="9ED8536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11385729"/>
    <w:multiLevelType w:val="hybridMultilevel"/>
    <w:tmpl w:val="5B5C5748"/>
    <w:lvl w:ilvl="0" w:tplc="B340159C">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2476133"/>
    <w:multiLevelType w:val="hybridMultilevel"/>
    <w:tmpl w:val="A92220EC"/>
    <w:lvl w:ilvl="0" w:tplc="B72A3A72">
      <w:start w:val="1"/>
      <w:numFmt w:val="decimal"/>
      <w:lvlText w:val="%1."/>
      <w:lvlJc w:val="left"/>
      <w:pPr>
        <w:ind w:left="1144" w:hanging="435"/>
      </w:pPr>
      <w:rPr>
        <w:rFonts w:ascii="Times New Roman" w:hAnsi="Times New Roman"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7DD3023"/>
    <w:multiLevelType w:val="hybridMultilevel"/>
    <w:tmpl w:val="08E21922"/>
    <w:lvl w:ilvl="0" w:tplc="B42229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20255655"/>
    <w:multiLevelType w:val="hybridMultilevel"/>
    <w:tmpl w:val="FB301262"/>
    <w:lvl w:ilvl="0" w:tplc="216687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6D73522"/>
    <w:multiLevelType w:val="hybridMultilevel"/>
    <w:tmpl w:val="5CAED9E2"/>
    <w:lvl w:ilvl="0" w:tplc="B6D6CD7C">
      <w:start w:val="1"/>
      <w:numFmt w:val="decimal"/>
      <w:lvlText w:val="%1."/>
      <w:lvlJc w:val="left"/>
      <w:pPr>
        <w:ind w:left="403" w:hanging="360"/>
      </w:pPr>
      <w:rPr>
        <w:rFonts w:ascii="Times New Roman" w:hAnsi="Times New Roman" w:cs="Times New Roman" w:hint="default"/>
        <w:color w:val="auto"/>
        <w:sz w:val="28"/>
      </w:rPr>
    </w:lvl>
    <w:lvl w:ilvl="1" w:tplc="04190019" w:tentative="1">
      <w:start w:val="1"/>
      <w:numFmt w:val="lowerLetter"/>
      <w:lvlText w:val="%2."/>
      <w:lvlJc w:val="left"/>
      <w:pPr>
        <w:ind w:left="1123" w:hanging="360"/>
      </w:pPr>
    </w:lvl>
    <w:lvl w:ilvl="2" w:tplc="0419001B" w:tentative="1">
      <w:start w:val="1"/>
      <w:numFmt w:val="lowerRoman"/>
      <w:lvlText w:val="%3."/>
      <w:lvlJc w:val="right"/>
      <w:pPr>
        <w:ind w:left="1843" w:hanging="180"/>
      </w:pPr>
    </w:lvl>
    <w:lvl w:ilvl="3" w:tplc="0419000F" w:tentative="1">
      <w:start w:val="1"/>
      <w:numFmt w:val="decimal"/>
      <w:lvlText w:val="%4."/>
      <w:lvlJc w:val="left"/>
      <w:pPr>
        <w:ind w:left="2563" w:hanging="360"/>
      </w:pPr>
    </w:lvl>
    <w:lvl w:ilvl="4" w:tplc="04190019" w:tentative="1">
      <w:start w:val="1"/>
      <w:numFmt w:val="lowerLetter"/>
      <w:lvlText w:val="%5."/>
      <w:lvlJc w:val="left"/>
      <w:pPr>
        <w:ind w:left="3283" w:hanging="360"/>
      </w:pPr>
    </w:lvl>
    <w:lvl w:ilvl="5" w:tplc="0419001B" w:tentative="1">
      <w:start w:val="1"/>
      <w:numFmt w:val="lowerRoman"/>
      <w:lvlText w:val="%6."/>
      <w:lvlJc w:val="right"/>
      <w:pPr>
        <w:ind w:left="4003" w:hanging="180"/>
      </w:pPr>
    </w:lvl>
    <w:lvl w:ilvl="6" w:tplc="0419000F" w:tentative="1">
      <w:start w:val="1"/>
      <w:numFmt w:val="decimal"/>
      <w:lvlText w:val="%7."/>
      <w:lvlJc w:val="left"/>
      <w:pPr>
        <w:ind w:left="4723" w:hanging="360"/>
      </w:pPr>
    </w:lvl>
    <w:lvl w:ilvl="7" w:tplc="04190019" w:tentative="1">
      <w:start w:val="1"/>
      <w:numFmt w:val="lowerLetter"/>
      <w:lvlText w:val="%8."/>
      <w:lvlJc w:val="left"/>
      <w:pPr>
        <w:ind w:left="5443" w:hanging="360"/>
      </w:pPr>
    </w:lvl>
    <w:lvl w:ilvl="8" w:tplc="0419001B" w:tentative="1">
      <w:start w:val="1"/>
      <w:numFmt w:val="lowerRoman"/>
      <w:lvlText w:val="%9."/>
      <w:lvlJc w:val="right"/>
      <w:pPr>
        <w:ind w:left="6163" w:hanging="180"/>
      </w:pPr>
    </w:lvl>
  </w:abstractNum>
  <w:abstractNum w:abstractNumId="7" w15:restartNumberingAfterBreak="0">
    <w:nsid w:val="272D1229"/>
    <w:multiLevelType w:val="multilevel"/>
    <w:tmpl w:val="AE209506"/>
    <w:styleLink w:val="WWNum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8" w15:restartNumberingAfterBreak="0">
    <w:nsid w:val="2E465E16"/>
    <w:multiLevelType w:val="hybridMultilevel"/>
    <w:tmpl w:val="43824054"/>
    <w:lvl w:ilvl="0" w:tplc="EDC2DD70">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2E64BDF"/>
    <w:multiLevelType w:val="hybridMultilevel"/>
    <w:tmpl w:val="873EFE52"/>
    <w:lvl w:ilvl="0" w:tplc="9ED85366">
      <w:start w:val="4"/>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61026163"/>
    <w:multiLevelType w:val="multilevel"/>
    <w:tmpl w:val="00B0D0FC"/>
    <w:styleLink w:val="WWNum18"/>
    <w:lvl w:ilvl="0">
      <w:start w:val="1"/>
      <w:numFmt w:val="decimal"/>
      <w:lvlText w:val="%1."/>
      <w:lvlJc w:val="left"/>
      <w:pPr>
        <w:ind w:left="720" w:hanging="360"/>
      </w:pPr>
    </w:lvl>
    <w:lvl w:ilvl="1">
      <w:start w:val="1"/>
      <w:numFmt w:val="decimal"/>
      <w:lvlText w:val="%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1" w15:restartNumberingAfterBreak="0">
    <w:nsid w:val="78B5146E"/>
    <w:multiLevelType w:val="hybridMultilevel"/>
    <w:tmpl w:val="97D2C51A"/>
    <w:lvl w:ilvl="0" w:tplc="9ED8536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7"/>
  </w:num>
  <w:num w:numId="2">
    <w:abstractNumId w:val="10"/>
  </w:num>
  <w:num w:numId="3">
    <w:abstractNumId w:val="0"/>
  </w:num>
  <w:num w:numId="4">
    <w:abstractNumId w:val="6"/>
  </w:num>
  <w:num w:numId="5">
    <w:abstractNumId w:val="11"/>
  </w:num>
  <w:num w:numId="6">
    <w:abstractNumId w:val="8"/>
  </w:num>
  <w:num w:numId="7">
    <w:abstractNumId w:val="1"/>
  </w:num>
  <w:num w:numId="8">
    <w:abstractNumId w:val="9"/>
  </w:num>
  <w:num w:numId="9">
    <w:abstractNumId w:val="4"/>
  </w:num>
  <w:num w:numId="10">
    <w:abstractNumId w:val="2"/>
  </w:num>
  <w:num w:numId="11">
    <w:abstractNumId w:val="3"/>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mailMerge>
    <w:mainDocumentType w:val="catalog"/>
    <w:dataType w:val="textFile"/>
    <w:activeRecord w:val="-1"/>
  </w:mailMerge>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BAE"/>
    <w:rsid w:val="000025D1"/>
    <w:rsid w:val="00003B3F"/>
    <w:rsid w:val="00032C9A"/>
    <w:rsid w:val="000335F8"/>
    <w:rsid w:val="00037CEC"/>
    <w:rsid w:val="000503D8"/>
    <w:rsid w:val="00064BFC"/>
    <w:rsid w:val="0009653F"/>
    <w:rsid w:val="00096E09"/>
    <w:rsid w:val="000E7FE0"/>
    <w:rsid w:val="000F28DE"/>
    <w:rsid w:val="00113E98"/>
    <w:rsid w:val="00116726"/>
    <w:rsid w:val="001367FF"/>
    <w:rsid w:val="00142CBB"/>
    <w:rsid w:val="00155B4D"/>
    <w:rsid w:val="00186C82"/>
    <w:rsid w:val="0019481A"/>
    <w:rsid w:val="001C1895"/>
    <w:rsid w:val="001F07EE"/>
    <w:rsid w:val="00207A0D"/>
    <w:rsid w:val="00211F8C"/>
    <w:rsid w:val="0022475D"/>
    <w:rsid w:val="00240B88"/>
    <w:rsid w:val="002416E0"/>
    <w:rsid w:val="00246C77"/>
    <w:rsid w:val="00250056"/>
    <w:rsid w:val="00250CCD"/>
    <w:rsid w:val="00261B0A"/>
    <w:rsid w:val="002635D4"/>
    <w:rsid w:val="0027107B"/>
    <w:rsid w:val="00286AC6"/>
    <w:rsid w:val="00287D22"/>
    <w:rsid w:val="002929F7"/>
    <w:rsid w:val="002A0FA9"/>
    <w:rsid w:val="002B6464"/>
    <w:rsid w:val="002D344B"/>
    <w:rsid w:val="002F3436"/>
    <w:rsid w:val="002F5276"/>
    <w:rsid w:val="002F6239"/>
    <w:rsid w:val="00326F21"/>
    <w:rsid w:val="003439F6"/>
    <w:rsid w:val="00362B70"/>
    <w:rsid w:val="003646B9"/>
    <w:rsid w:val="00382221"/>
    <w:rsid w:val="003857DD"/>
    <w:rsid w:val="003900CF"/>
    <w:rsid w:val="00397E0D"/>
    <w:rsid w:val="003A171B"/>
    <w:rsid w:val="003A6738"/>
    <w:rsid w:val="003C2B3F"/>
    <w:rsid w:val="003D39C9"/>
    <w:rsid w:val="003D3AF2"/>
    <w:rsid w:val="003F12AE"/>
    <w:rsid w:val="0043227C"/>
    <w:rsid w:val="00440D04"/>
    <w:rsid w:val="00442153"/>
    <w:rsid w:val="00455503"/>
    <w:rsid w:val="0045605F"/>
    <w:rsid w:val="00467B87"/>
    <w:rsid w:val="004B4DDB"/>
    <w:rsid w:val="004C49B7"/>
    <w:rsid w:val="004D458D"/>
    <w:rsid w:val="004E072D"/>
    <w:rsid w:val="004F1633"/>
    <w:rsid w:val="004F4823"/>
    <w:rsid w:val="004F6830"/>
    <w:rsid w:val="00537988"/>
    <w:rsid w:val="005441C7"/>
    <w:rsid w:val="00554BF9"/>
    <w:rsid w:val="0055610C"/>
    <w:rsid w:val="00556AF7"/>
    <w:rsid w:val="00557D2A"/>
    <w:rsid w:val="005603D0"/>
    <w:rsid w:val="00570D0F"/>
    <w:rsid w:val="005B14C2"/>
    <w:rsid w:val="005B3C35"/>
    <w:rsid w:val="005B5DED"/>
    <w:rsid w:val="005C2C2E"/>
    <w:rsid w:val="005F454E"/>
    <w:rsid w:val="00611498"/>
    <w:rsid w:val="0064303D"/>
    <w:rsid w:val="00657F4C"/>
    <w:rsid w:val="0067427F"/>
    <w:rsid w:val="006B7EDB"/>
    <w:rsid w:val="006F6C44"/>
    <w:rsid w:val="0071211E"/>
    <w:rsid w:val="007171F3"/>
    <w:rsid w:val="00743AC6"/>
    <w:rsid w:val="00771655"/>
    <w:rsid w:val="007843E9"/>
    <w:rsid w:val="0078568B"/>
    <w:rsid w:val="007A22E2"/>
    <w:rsid w:val="007A5149"/>
    <w:rsid w:val="007B6A68"/>
    <w:rsid w:val="007D3CAC"/>
    <w:rsid w:val="007E4339"/>
    <w:rsid w:val="0080262D"/>
    <w:rsid w:val="00807C4F"/>
    <w:rsid w:val="00811528"/>
    <w:rsid w:val="00843B4C"/>
    <w:rsid w:val="0084415A"/>
    <w:rsid w:val="00847AE4"/>
    <w:rsid w:val="0087128F"/>
    <w:rsid w:val="008775EB"/>
    <w:rsid w:val="00877B1D"/>
    <w:rsid w:val="00887FBC"/>
    <w:rsid w:val="008B3B1A"/>
    <w:rsid w:val="008D2BD5"/>
    <w:rsid w:val="008E3221"/>
    <w:rsid w:val="008F4B73"/>
    <w:rsid w:val="00927BEC"/>
    <w:rsid w:val="009458AE"/>
    <w:rsid w:val="009605CC"/>
    <w:rsid w:val="00964B4A"/>
    <w:rsid w:val="00977335"/>
    <w:rsid w:val="00991E85"/>
    <w:rsid w:val="009B1E6C"/>
    <w:rsid w:val="009C6523"/>
    <w:rsid w:val="009E6C65"/>
    <w:rsid w:val="00A03D28"/>
    <w:rsid w:val="00A15202"/>
    <w:rsid w:val="00A26269"/>
    <w:rsid w:val="00A64FDC"/>
    <w:rsid w:val="00A7158E"/>
    <w:rsid w:val="00A92967"/>
    <w:rsid w:val="00AA5BAE"/>
    <w:rsid w:val="00AE6BDA"/>
    <w:rsid w:val="00B028A1"/>
    <w:rsid w:val="00B05ECF"/>
    <w:rsid w:val="00B117B1"/>
    <w:rsid w:val="00B34D8D"/>
    <w:rsid w:val="00B42CF0"/>
    <w:rsid w:val="00B45B16"/>
    <w:rsid w:val="00B47FCC"/>
    <w:rsid w:val="00B56094"/>
    <w:rsid w:val="00B80691"/>
    <w:rsid w:val="00BC33F0"/>
    <w:rsid w:val="00BD0759"/>
    <w:rsid w:val="00C00B79"/>
    <w:rsid w:val="00C04F1A"/>
    <w:rsid w:val="00C37E21"/>
    <w:rsid w:val="00C461EC"/>
    <w:rsid w:val="00C5554C"/>
    <w:rsid w:val="00C55BE9"/>
    <w:rsid w:val="00C611E1"/>
    <w:rsid w:val="00C61B59"/>
    <w:rsid w:val="00C75E32"/>
    <w:rsid w:val="00C77F1D"/>
    <w:rsid w:val="00D025C7"/>
    <w:rsid w:val="00D74E24"/>
    <w:rsid w:val="00D81876"/>
    <w:rsid w:val="00D833A8"/>
    <w:rsid w:val="00D97FAC"/>
    <w:rsid w:val="00DA21C8"/>
    <w:rsid w:val="00DB2396"/>
    <w:rsid w:val="00DB36CA"/>
    <w:rsid w:val="00DC1F4F"/>
    <w:rsid w:val="00DF4A2D"/>
    <w:rsid w:val="00E22AEB"/>
    <w:rsid w:val="00E922DF"/>
    <w:rsid w:val="00E95758"/>
    <w:rsid w:val="00ED51DD"/>
    <w:rsid w:val="00EE3C9D"/>
    <w:rsid w:val="00F06E2A"/>
    <w:rsid w:val="00F10331"/>
    <w:rsid w:val="00F10E08"/>
    <w:rsid w:val="00F22566"/>
    <w:rsid w:val="00F232FD"/>
    <w:rsid w:val="00F23C72"/>
    <w:rsid w:val="00F36236"/>
    <w:rsid w:val="00F36B4F"/>
    <w:rsid w:val="00F44C37"/>
    <w:rsid w:val="00F70865"/>
    <w:rsid w:val="00F93457"/>
    <w:rsid w:val="00FB2ACC"/>
    <w:rsid w:val="00FD7F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30F2B1"/>
  <w15:chartTrackingRefBased/>
  <w15:docId w15:val="{D3171717-61F8-46CE-A216-AA25ED9A5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259" w:lineRule="auto"/>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qFormat="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5BAE"/>
    <w:pPr>
      <w:spacing w:after="200" w:line="276" w:lineRule="auto"/>
      <w:jc w:val="left"/>
    </w:pPr>
  </w:style>
  <w:style w:type="paragraph" w:styleId="2">
    <w:name w:val="heading 2"/>
    <w:basedOn w:val="a"/>
    <w:next w:val="a"/>
    <w:link w:val="20"/>
    <w:uiPriority w:val="9"/>
    <w:semiHidden/>
    <w:unhideWhenUsed/>
    <w:qFormat/>
    <w:rsid w:val="00AA5B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AA5BAE"/>
    <w:rPr>
      <w:rFonts w:asciiTheme="majorHAnsi" w:eastAsiaTheme="majorEastAsia" w:hAnsiTheme="majorHAnsi" w:cstheme="majorBidi"/>
      <w:b/>
      <w:bCs/>
      <w:color w:val="5B9BD5" w:themeColor="accent1"/>
      <w:sz w:val="26"/>
      <w:szCs w:val="26"/>
    </w:rPr>
  </w:style>
  <w:style w:type="character" w:styleId="a3">
    <w:name w:val="Hyperlink"/>
    <w:basedOn w:val="a0"/>
    <w:uiPriority w:val="99"/>
    <w:unhideWhenUsed/>
    <w:rsid w:val="00AA5BAE"/>
    <w:rPr>
      <w:color w:val="0563C1" w:themeColor="hyperlink"/>
      <w:u w:val="single"/>
    </w:rPr>
  </w:style>
  <w:style w:type="character" w:styleId="a4">
    <w:name w:val="FollowedHyperlink"/>
    <w:basedOn w:val="a0"/>
    <w:uiPriority w:val="99"/>
    <w:semiHidden/>
    <w:unhideWhenUsed/>
    <w:rsid w:val="00AA5BAE"/>
    <w:rPr>
      <w:color w:val="954F72" w:themeColor="followedHyperlink"/>
      <w:u w:val="single"/>
    </w:rPr>
  </w:style>
  <w:style w:type="paragraph" w:customStyle="1" w:styleId="msonormal0">
    <w:name w:val="msonormal"/>
    <w:basedOn w:val="a"/>
    <w:uiPriority w:val="99"/>
    <w:rsid w:val="00AA5B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AA5B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footnote text"/>
    <w:basedOn w:val="a"/>
    <w:link w:val="a7"/>
    <w:uiPriority w:val="99"/>
    <w:semiHidden/>
    <w:unhideWhenUsed/>
    <w:rsid w:val="00AA5BAE"/>
    <w:pPr>
      <w:spacing w:after="0" w:line="240" w:lineRule="auto"/>
    </w:pPr>
    <w:rPr>
      <w:sz w:val="20"/>
      <w:szCs w:val="20"/>
    </w:rPr>
  </w:style>
  <w:style w:type="character" w:customStyle="1" w:styleId="a7">
    <w:name w:val="Текст сноски Знак"/>
    <w:basedOn w:val="a0"/>
    <w:link w:val="a6"/>
    <w:uiPriority w:val="99"/>
    <w:semiHidden/>
    <w:rsid w:val="00AA5BAE"/>
    <w:rPr>
      <w:sz w:val="20"/>
      <w:szCs w:val="20"/>
    </w:rPr>
  </w:style>
  <w:style w:type="paragraph" w:styleId="a8">
    <w:name w:val="annotation text"/>
    <w:basedOn w:val="a"/>
    <w:link w:val="a9"/>
    <w:uiPriority w:val="99"/>
    <w:semiHidden/>
    <w:unhideWhenUsed/>
    <w:rsid w:val="00AA5BAE"/>
    <w:pPr>
      <w:spacing w:line="240" w:lineRule="auto"/>
    </w:pPr>
    <w:rPr>
      <w:sz w:val="20"/>
      <w:szCs w:val="20"/>
    </w:rPr>
  </w:style>
  <w:style w:type="character" w:customStyle="1" w:styleId="a9">
    <w:name w:val="Текст примечания Знак"/>
    <w:basedOn w:val="a0"/>
    <w:link w:val="a8"/>
    <w:uiPriority w:val="99"/>
    <w:semiHidden/>
    <w:rsid w:val="00AA5BAE"/>
    <w:rPr>
      <w:sz w:val="20"/>
      <w:szCs w:val="20"/>
    </w:rPr>
  </w:style>
  <w:style w:type="paragraph" w:styleId="aa">
    <w:name w:val="header"/>
    <w:basedOn w:val="a"/>
    <w:link w:val="ab"/>
    <w:uiPriority w:val="99"/>
    <w:unhideWhenUsed/>
    <w:rsid w:val="00AA5BAE"/>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AA5BAE"/>
  </w:style>
  <w:style w:type="paragraph" w:styleId="ac">
    <w:name w:val="footer"/>
    <w:basedOn w:val="a"/>
    <w:link w:val="ad"/>
    <w:uiPriority w:val="99"/>
    <w:unhideWhenUsed/>
    <w:rsid w:val="00AA5BAE"/>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A5BAE"/>
  </w:style>
  <w:style w:type="paragraph" w:styleId="3">
    <w:name w:val="List 3"/>
    <w:basedOn w:val="a"/>
    <w:unhideWhenUsed/>
    <w:qFormat/>
    <w:rsid w:val="00AA5BAE"/>
    <w:pPr>
      <w:spacing w:after="0" w:line="240" w:lineRule="auto"/>
      <w:ind w:left="849" w:hanging="283"/>
    </w:pPr>
    <w:rPr>
      <w:rFonts w:ascii="Times New Roman" w:eastAsia="Times New Roman" w:hAnsi="Times New Roman" w:cs="Times New Roman"/>
      <w:sz w:val="24"/>
      <w:szCs w:val="24"/>
      <w:lang w:eastAsia="zh-CN"/>
    </w:rPr>
  </w:style>
  <w:style w:type="paragraph" w:styleId="ae">
    <w:name w:val="Body Text"/>
    <w:basedOn w:val="a"/>
    <w:link w:val="af"/>
    <w:uiPriority w:val="99"/>
    <w:unhideWhenUsed/>
    <w:rsid w:val="00AA5BAE"/>
    <w:pPr>
      <w:widowControl w:val="0"/>
      <w:autoSpaceDE w:val="0"/>
      <w:autoSpaceDN w:val="0"/>
      <w:adjustRightInd w:val="0"/>
      <w:spacing w:after="120" w:line="240" w:lineRule="auto"/>
    </w:pPr>
    <w:rPr>
      <w:rFonts w:ascii="Arial" w:eastAsia="Times New Roman" w:hAnsi="Arial" w:cs="Arial"/>
      <w:sz w:val="20"/>
      <w:szCs w:val="20"/>
      <w:lang w:eastAsia="ru-RU"/>
    </w:rPr>
  </w:style>
  <w:style w:type="character" w:customStyle="1" w:styleId="af">
    <w:name w:val="Основной текст Знак"/>
    <w:basedOn w:val="a0"/>
    <w:link w:val="ae"/>
    <w:uiPriority w:val="99"/>
    <w:rsid w:val="00AA5BAE"/>
    <w:rPr>
      <w:rFonts w:ascii="Arial" w:eastAsia="Times New Roman" w:hAnsi="Arial" w:cs="Arial"/>
      <w:sz w:val="20"/>
      <w:szCs w:val="20"/>
      <w:lang w:eastAsia="ru-RU"/>
    </w:rPr>
  </w:style>
  <w:style w:type="paragraph" w:styleId="af0">
    <w:name w:val="Plain Text"/>
    <w:basedOn w:val="a"/>
    <w:link w:val="af1"/>
    <w:uiPriority w:val="99"/>
    <w:semiHidden/>
    <w:unhideWhenUsed/>
    <w:rsid w:val="00AA5BAE"/>
    <w:pPr>
      <w:autoSpaceDE w:val="0"/>
      <w:autoSpaceDN w:val="0"/>
      <w:adjustRightInd w:val="0"/>
      <w:spacing w:after="0" w:line="240" w:lineRule="auto"/>
      <w:jc w:val="both"/>
    </w:pPr>
    <w:rPr>
      <w:rFonts w:ascii="Consolas" w:eastAsia="Calibri" w:hAnsi="Consolas" w:cs="Arial"/>
      <w:sz w:val="21"/>
      <w:szCs w:val="21"/>
      <w:lang w:eastAsia="ru-RU"/>
    </w:rPr>
  </w:style>
  <w:style w:type="character" w:customStyle="1" w:styleId="af1">
    <w:name w:val="Текст Знак"/>
    <w:basedOn w:val="a0"/>
    <w:link w:val="af0"/>
    <w:uiPriority w:val="99"/>
    <w:semiHidden/>
    <w:rsid w:val="00AA5BAE"/>
    <w:rPr>
      <w:rFonts w:ascii="Consolas" w:eastAsia="Calibri" w:hAnsi="Consolas" w:cs="Arial"/>
      <w:sz w:val="21"/>
      <w:szCs w:val="21"/>
      <w:lang w:eastAsia="ru-RU"/>
    </w:rPr>
  </w:style>
  <w:style w:type="paragraph" w:styleId="af2">
    <w:name w:val="annotation subject"/>
    <w:basedOn w:val="a8"/>
    <w:next w:val="a8"/>
    <w:link w:val="af3"/>
    <w:uiPriority w:val="99"/>
    <w:semiHidden/>
    <w:unhideWhenUsed/>
    <w:rsid w:val="00AA5BAE"/>
    <w:rPr>
      <w:b/>
      <w:bCs/>
    </w:rPr>
  </w:style>
  <w:style w:type="character" w:customStyle="1" w:styleId="af3">
    <w:name w:val="Тема примечания Знак"/>
    <w:basedOn w:val="a9"/>
    <w:link w:val="af2"/>
    <w:uiPriority w:val="99"/>
    <w:semiHidden/>
    <w:rsid w:val="00AA5BAE"/>
    <w:rPr>
      <w:b/>
      <w:bCs/>
      <w:sz w:val="20"/>
      <w:szCs w:val="20"/>
    </w:rPr>
  </w:style>
  <w:style w:type="paragraph" w:styleId="af4">
    <w:name w:val="Balloon Text"/>
    <w:basedOn w:val="a"/>
    <w:link w:val="af5"/>
    <w:uiPriority w:val="99"/>
    <w:semiHidden/>
    <w:unhideWhenUsed/>
    <w:rsid w:val="00AA5BAE"/>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sid w:val="00AA5BAE"/>
    <w:rPr>
      <w:rFonts w:ascii="Tahoma" w:hAnsi="Tahoma" w:cs="Tahoma"/>
      <w:sz w:val="16"/>
      <w:szCs w:val="16"/>
    </w:rPr>
  </w:style>
  <w:style w:type="paragraph" w:styleId="af6">
    <w:name w:val="Revision"/>
    <w:uiPriority w:val="99"/>
    <w:semiHidden/>
    <w:rsid w:val="00AA5BAE"/>
    <w:pPr>
      <w:spacing w:line="240" w:lineRule="auto"/>
      <w:jc w:val="left"/>
    </w:pPr>
  </w:style>
  <w:style w:type="paragraph" w:styleId="af7">
    <w:name w:val="List Paragraph"/>
    <w:basedOn w:val="a"/>
    <w:uiPriority w:val="34"/>
    <w:qFormat/>
    <w:rsid w:val="00AA5BAE"/>
    <w:pPr>
      <w:autoSpaceDE w:val="0"/>
      <w:autoSpaceDN w:val="0"/>
      <w:adjustRightInd w:val="0"/>
      <w:spacing w:after="0" w:line="240" w:lineRule="auto"/>
      <w:ind w:left="720"/>
      <w:contextualSpacing/>
      <w:jc w:val="both"/>
    </w:pPr>
    <w:rPr>
      <w:rFonts w:ascii="Times New Roman" w:eastAsia="Calibri" w:hAnsi="Times New Roman" w:cs="Arial"/>
      <w:sz w:val="24"/>
      <w:szCs w:val="24"/>
      <w:lang w:eastAsia="ru-RU"/>
    </w:rPr>
  </w:style>
  <w:style w:type="character" w:customStyle="1" w:styleId="ConsNormal">
    <w:name w:val="ConsNormal Знак"/>
    <w:link w:val="ConsNormal0"/>
    <w:uiPriority w:val="99"/>
    <w:locked/>
    <w:rsid w:val="00AA5BAE"/>
    <w:rPr>
      <w:rFonts w:ascii="Arial" w:eastAsia="Times New Roman" w:hAnsi="Arial" w:cs="Arial"/>
      <w:sz w:val="20"/>
      <w:szCs w:val="20"/>
      <w:lang w:eastAsia="ru-RU"/>
    </w:rPr>
  </w:style>
  <w:style w:type="paragraph" w:customStyle="1" w:styleId="ConsNormal0">
    <w:name w:val="ConsNormal"/>
    <w:link w:val="ConsNormal"/>
    <w:uiPriority w:val="99"/>
    <w:rsid w:val="00AA5BAE"/>
    <w:pPr>
      <w:widowControl w:val="0"/>
      <w:spacing w:line="240" w:lineRule="auto"/>
      <w:ind w:firstLine="720"/>
      <w:jc w:val="left"/>
    </w:pPr>
    <w:rPr>
      <w:rFonts w:ascii="Arial" w:eastAsia="Times New Roman" w:hAnsi="Arial" w:cs="Arial"/>
      <w:sz w:val="20"/>
      <w:szCs w:val="20"/>
      <w:lang w:eastAsia="ru-RU"/>
    </w:rPr>
  </w:style>
  <w:style w:type="character" w:styleId="af8">
    <w:name w:val="footnote reference"/>
    <w:basedOn w:val="a0"/>
    <w:uiPriority w:val="99"/>
    <w:semiHidden/>
    <w:unhideWhenUsed/>
    <w:rsid w:val="00AA5BAE"/>
    <w:rPr>
      <w:vertAlign w:val="superscript"/>
    </w:rPr>
  </w:style>
  <w:style w:type="character" w:styleId="af9">
    <w:name w:val="annotation reference"/>
    <w:basedOn w:val="a0"/>
    <w:uiPriority w:val="99"/>
    <w:semiHidden/>
    <w:unhideWhenUsed/>
    <w:rsid w:val="00AA5BAE"/>
    <w:rPr>
      <w:sz w:val="16"/>
      <w:szCs w:val="16"/>
    </w:rPr>
  </w:style>
  <w:style w:type="character" w:customStyle="1" w:styleId="FontStyle39">
    <w:name w:val="Font Style39"/>
    <w:qFormat/>
    <w:rsid w:val="00AA5BAE"/>
    <w:rPr>
      <w:rFonts w:ascii="Arial" w:hAnsi="Arial" w:cs="Arial" w:hint="default"/>
      <w:sz w:val="18"/>
      <w:szCs w:val="18"/>
    </w:rPr>
  </w:style>
  <w:style w:type="numbering" w:customStyle="1" w:styleId="WWNum2">
    <w:name w:val="WWNum2"/>
    <w:rsid w:val="00AA5BAE"/>
    <w:pPr>
      <w:numPr>
        <w:numId w:val="1"/>
      </w:numPr>
    </w:pPr>
  </w:style>
  <w:style w:type="numbering" w:customStyle="1" w:styleId="WWNum18">
    <w:name w:val="WWNum18"/>
    <w:rsid w:val="00AA5BAE"/>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902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54116"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mo-svetogorsk.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vsrv065-app10.ru99-loc.minjust.ru/content/act/f7de1846-3c6a-47ab-b440-b8e4cea90c68.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BD31CC1DE55B84ACB04FB03F217B2F5430E233F9132D97E26A307A746CC403DCB78BDFB03C1E4D17y5x9M" TargetMode="External"/><Relationship Id="rId4" Type="http://schemas.openxmlformats.org/officeDocument/2006/relationships/settings" Target="settings.xml"/><Relationship Id="rId9" Type="http://schemas.openxmlformats.org/officeDocument/2006/relationships/hyperlink" Target="consultantplus://offline/ref=BD31CC1DE55B84ACB04FB03F217B2F5430E23CFA112897E26A307A746CC403DCB78BDFB738y1xCM"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FB7B2-75B1-44B7-9587-60F09737DC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5970</TotalTime>
  <Pages>68</Pages>
  <Words>21931</Words>
  <Characters>125012</Characters>
  <Application>Microsoft Office Word</Application>
  <DocSecurity>0</DocSecurity>
  <Lines>1041</Lines>
  <Paragraphs>293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 В. Шинов</dc:creator>
  <cp:keywords/>
  <dc:description/>
  <cp:lastModifiedBy>Ирина Иванова</cp:lastModifiedBy>
  <cp:revision>134</cp:revision>
  <cp:lastPrinted>2024-09-09T09:41:00Z</cp:lastPrinted>
  <dcterms:created xsi:type="dcterms:W3CDTF">2024-08-22T09:02:00Z</dcterms:created>
  <dcterms:modified xsi:type="dcterms:W3CDTF">2024-10-02T08:54:00Z</dcterms:modified>
</cp:coreProperties>
</file>